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C0A51" w14:textId="77777777" w:rsidR="00E8133C" w:rsidRDefault="003676DA" w:rsidP="00842AF1">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4B2A5924" w:rsidR="003676DA" w:rsidRPr="00414D4C" w:rsidRDefault="001E5C42" w:rsidP="003676DA">
                            <w:pPr>
                              <w:jc w:val="center"/>
                              <w:rPr>
                                <w:rFonts w:ascii="Arial" w:hAnsi="Arial" w:cs="Arial"/>
                                <w:b/>
                                <w:color w:val="000000" w:themeColor="text1"/>
                                <w:sz w:val="26"/>
                                <w:szCs w:val="26"/>
                                <w14:textOutline w14:w="6350" w14:cap="rnd" w14:cmpd="sng" w14:algn="ctr">
                                  <w14:noFill/>
                                  <w14:prstDash w14:val="solid"/>
                                  <w14:bevel/>
                                </w14:textOutline>
                              </w:rPr>
                            </w:pPr>
                            <w:r>
                              <w:rPr>
                                <w:rFonts w:ascii="Arial" w:hAnsi="Arial" w:cs="Arial"/>
                                <w:b/>
                                <w:color w:val="000000" w:themeColor="text1"/>
                                <w:sz w:val="26"/>
                                <w:szCs w:val="26"/>
                                <w14:textOutline w14:w="6350" w14:cap="rnd" w14:cmpd="sng" w14:algn="ctr">
                                  <w14:noFill/>
                                  <w14:prstDash w14:val="solid"/>
                                  <w14:bevel/>
                                </w14:textOutline>
                              </w:rPr>
                              <w:t>Santa Clara County Parks and Recreation Department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" fillcolor="#cfcdcd [2894]" strokecolor="black [3213]" strokeweight=".5pt">
                <v:fill color2="#cfcdcd [2894]" rotate="t" focusposition=",1" focussize="" colors="0 #797777;.5 #afadad;1 #d1cece" focus="100%" type="gradientRadial"/>
                <v:textbox>
                  <w:txbxContent>
                    <w:p w14:paraId="2860B7F7" w14:textId="4B2A5924" w:rsidR="003676DA" w:rsidRPr="00414D4C" w:rsidRDefault="001E5C42" w:rsidP="003676DA">
                      <w:pPr>
                        <w:jc w:val="center"/>
                        <w:rPr>
                          <w:rFonts w:ascii="Arial" w:hAnsi="Arial" w:cs="Arial"/>
                          <w:b/>
                          <w:color w:val="000000" w:themeColor="text1"/>
                          <w:sz w:val="26"/>
                          <w:szCs w:val="26"/>
                          <w14:textOutline w14:w="6350" w14:cap="rnd" w14:cmpd="sng" w14:algn="ctr">
                            <w14:noFill/>
                            <w14:prstDash w14:val="solid"/>
                            <w14:bevel/>
                          </w14:textOutline>
                        </w:rPr>
                      </w:pPr>
                      <w:r>
                        <w:rPr>
                          <w:rFonts w:ascii="Arial" w:hAnsi="Arial" w:cs="Arial"/>
                          <w:b/>
                          <w:color w:val="000000" w:themeColor="text1"/>
                          <w:sz w:val="26"/>
                          <w:szCs w:val="26"/>
                          <w14:textOutline w14:w="6350" w14:cap="rnd" w14:cmpd="sng" w14:algn="ctr">
                            <w14:noFill/>
                            <w14:prstDash w14:val="solid"/>
                            <w14:bevel/>
                          </w14:textOutline>
                        </w:rPr>
                        <w:t>Santa Clara County Parks and Recreation Department</w:t>
                      </w:r>
                    </w:p>
                  </w:txbxContent>
                </v:textbox>
                <w10:anchorlock/>
              </v:rect>
            </w:pict>
          </mc:Fallback>
        </mc:AlternateContent>
      </w:r>
    </w:p>
    <w:p w14:paraId="5E34CACC" w14:textId="77777777" w:rsidR="00742E02" w:rsidRDefault="00742E02" w:rsidP="00742E02">
      <w:pPr>
        <w:pStyle w:val="Default"/>
      </w:pPr>
    </w:p>
    <w:p w14:paraId="2A54DA3D" w14:textId="77777777" w:rsidR="00F04D40" w:rsidRDefault="00F04D40" w:rsidP="00F04D40">
      <w:pPr>
        <w:pStyle w:val="Default"/>
        <w:rPr>
          <w:sz w:val="22"/>
          <w:szCs w:val="22"/>
        </w:rPr>
      </w:pPr>
      <w:r>
        <w:rPr>
          <w:sz w:val="22"/>
          <w:szCs w:val="22"/>
        </w:rPr>
        <w:t>The information provided below is the OHMVR Division Factual Findings for this Applicant. The information provided reflects the OHMVR Division’s review and determination of the Applicant’s final application.</w:t>
      </w:r>
    </w:p>
    <w:p w14:paraId="14451FBE" w14:textId="77777777" w:rsidR="00F04D40" w:rsidRDefault="00F04D40" w:rsidP="00F04D40">
      <w:pPr>
        <w:pStyle w:val="Default"/>
        <w:rPr>
          <w:sz w:val="22"/>
          <w:szCs w:val="22"/>
        </w:rPr>
      </w:pPr>
    </w:p>
    <w:p w14:paraId="3ADF7DBC" w14:textId="77777777" w:rsidR="00F04D40" w:rsidRDefault="00F04D40" w:rsidP="00F04D40">
      <w:pPr>
        <w:pStyle w:val="Default"/>
        <w:rPr>
          <w:sz w:val="22"/>
          <w:szCs w:val="22"/>
        </w:rPr>
      </w:pPr>
      <w:r>
        <w:rPr>
          <w:sz w:val="22"/>
          <w:szCs w:val="22"/>
        </w:rPr>
        <w:t xml:space="preserve">For information regarding the appeal process, see Section 4970.17 of the Grants and Cooperative Agreements Program regulations at </w:t>
      </w:r>
    </w:p>
    <w:p w14:paraId="2AE77A9A" w14:textId="77777777" w:rsidR="00842AF1" w:rsidRDefault="00F04D40" w:rsidP="00F04D40">
      <w:r>
        <w:rPr>
          <w:color w:val="0000FF"/>
          <w:sz w:val="23"/>
          <w:szCs w:val="23"/>
        </w:rPr>
        <w:t>http://ohv.parks.ca.gov/pages/1140/files/2019-Regulations.pdf</w:t>
      </w:r>
    </w:p>
    <w:p w14:paraId="0D572F9A" w14:textId="77777777" w:rsidR="00842AF1" w:rsidRDefault="00842AF1" w:rsidP="00842AF1"/>
    <w:p w14:paraId="64C9EFA0" w14:textId="77777777" w:rsidR="00514C2A" w:rsidRDefault="00514C2A" w:rsidP="00842AF1">
      <w:pPr>
        <w:rPr>
          <w:rFonts w:ascii="Arial" w:hAnsi="Arial" w:cs="Arial"/>
          <w:b/>
          <w:szCs w:val="22"/>
        </w:rPr>
      </w:pPr>
      <w:r>
        <w:rPr>
          <w:b/>
          <w:noProof/>
        </w:rPr>
        <mc:AlternateContent>
          <mc:Choice Requires="wps">
            <w:drawing>
              <wp:inline distT="0" distB="0" distL="0" distR="0" wp14:anchorId="1614E5A9" wp14:editId="3ABB4C1A">
                <wp:extent cx="5943600" cy="326013"/>
                <wp:effectExtent l="0" t="0" r="19050" b="17145"/>
                <wp:docPr id="2" name="Rectangle 2"/>
                <wp:cNvGraphicFramePr/>
                <a:graphic xmlns:a="http://schemas.openxmlformats.org/drawingml/2006/main">
                  <a:graphicData uri="http://schemas.microsoft.com/office/word/2010/wordprocessingShape">
                    <wps:wsp>
                      <wps:cNvSpPr/>
                      <wps:spPr>
                        <a:xfrm>
                          <a:off x="0" y="0"/>
                          <a:ext cx="5943600" cy="326013"/>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135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4E5A9" id="Rectangle 2"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" fillcolor="#cfcdcd [2894]" strokecolor="black [3213]" strokeweight=".5pt">
                <v:fill color2="#cfcdcd [2894]" rotate="t" angle="225" colors="0 #797777;.5 #afadad;1 #d1cece" focus="100%" type="gradient"/>
                <v:textbo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v:textbox>
                <w10:anchorlock/>
              </v:rect>
            </w:pict>
          </mc:Fallback>
        </mc:AlternateContent>
      </w:r>
    </w:p>
    <w:p w14:paraId="31FAAE4F" w14:textId="77777777" w:rsidR="00514C2A" w:rsidRDefault="00514C2A" w:rsidP="00842AF1">
      <w:pPr>
        <w:rPr>
          <w:rFonts w:ascii="Arial" w:hAnsi="Arial" w:cs="Arial"/>
          <w:b/>
          <w:szCs w:val="22"/>
        </w:rPr>
      </w:pPr>
    </w:p>
    <w:p w14:paraId="6F8B01C2" w14:textId="17AC0254" w:rsidR="00EE49D5" w:rsidRPr="00A10CB7" w:rsidRDefault="00EE49D5" w:rsidP="00EE49D5">
      <w:pPr>
        <w:pStyle w:val="ListParagraph"/>
        <w:numPr>
          <w:ilvl w:val="0"/>
          <w:numId w:val="1"/>
        </w:numPr>
        <w:spacing w:line="259" w:lineRule="auto"/>
        <w:rPr>
          <w:rFonts w:ascii="Arial" w:hAnsi="Arial" w:cs="Arial"/>
          <w:sz w:val="22"/>
          <w:szCs w:val="22"/>
        </w:rPr>
      </w:pPr>
      <w:r w:rsidRPr="00A10CB7">
        <w:rPr>
          <w:rFonts w:ascii="Arial" w:hAnsi="Arial" w:cs="Arial"/>
          <w:sz w:val="22"/>
          <w:szCs w:val="22"/>
        </w:rPr>
        <w:t xml:space="preserve">#1d – OHV opportunity Ratio. Add </w:t>
      </w:r>
      <w:r>
        <w:rPr>
          <w:rFonts w:ascii="Arial" w:hAnsi="Arial" w:cs="Arial"/>
          <w:sz w:val="22"/>
          <w:szCs w:val="22"/>
        </w:rPr>
        <w:t>5</w:t>
      </w:r>
      <w:r w:rsidRPr="00A10CB7">
        <w:rPr>
          <w:rFonts w:ascii="Arial" w:hAnsi="Arial" w:cs="Arial"/>
          <w:sz w:val="22"/>
          <w:szCs w:val="22"/>
        </w:rPr>
        <w:t xml:space="preserve"> points.</w:t>
      </w:r>
    </w:p>
    <w:p w14:paraId="78FDD6BA" w14:textId="0DF84447" w:rsidR="00E8133C" w:rsidRPr="00340C84" w:rsidRDefault="00EE49D5" w:rsidP="00EE49D5">
      <w:pPr>
        <w:pStyle w:val="ListParagraph"/>
        <w:numPr>
          <w:ilvl w:val="0"/>
          <w:numId w:val="1"/>
        </w:numPr>
        <w:spacing w:line="259" w:lineRule="auto"/>
        <w:rPr>
          <w:rFonts w:ascii="Arial" w:hAnsi="Arial" w:cs="Arial"/>
          <w:sz w:val="22"/>
          <w:szCs w:val="22"/>
        </w:rPr>
      </w:pPr>
      <w:r w:rsidRPr="00340C84">
        <w:rPr>
          <w:rFonts w:ascii="Arial" w:hAnsi="Arial" w:cs="Arial"/>
          <w:sz w:val="22"/>
          <w:szCs w:val="22"/>
        </w:rPr>
        <w:t>#6 – Applicant has been responsive. Add 3 points.</w:t>
      </w:r>
    </w:p>
    <w:p w14:paraId="3D238918" w14:textId="77777777" w:rsidR="00F04D40" w:rsidRDefault="00F04D40">
      <w:pPr>
        <w:spacing w:after="160" w:line="259" w:lineRule="auto"/>
      </w:pPr>
    </w:p>
    <w:p w14:paraId="174F2A60" w14:textId="77777777" w:rsidR="00514C2A" w:rsidRDefault="00514C2A" w:rsidP="00687C41">
      <w:pPr>
        <w:rPr>
          <w:rFonts w:ascii="Arial" w:hAnsi="Arial" w:cs="Arial"/>
          <w:b/>
          <w:szCs w:val="22"/>
        </w:rPr>
      </w:pPr>
      <w:r>
        <w:rPr>
          <w:b/>
          <w:noProof/>
        </w:rPr>
        <mc:AlternateContent>
          <mc:Choice Requires="wps">
            <w:drawing>
              <wp:inline distT="0" distB="0" distL="0" distR="0" wp14:anchorId="3E6354C4" wp14:editId="03B7BC72">
                <wp:extent cx="5943600" cy="325755"/>
                <wp:effectExtent l="0" t="0" r="19050" b="17145"/>
                <wp:docPr id="3" name="Rectangle 3"/>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rgbClr val="E1D8BD">
                                <a:shade val="30000"/>
                                <a:satMod val="115000"/>
                              </a:srgbClr>
                            </a:gs>
                            <a:gs pos="50000">
                              <a:srgbClr val="E1D8BD">
                                <a:shade val="67500"/>
                                <a:satMod val="115000"/>
                              </a:srgbClr>
                            </a:gs>
                            <a:gs pos="100000">
                              <a:srgbClr val="E1D8BD">
                                <a:shade val="100000"/>
                                <a:satMod val="115000"/>
                              </a:srgb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DD773" w14:textId="3E490F9F"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 G19-</w:t>
                            </w:r>
                            <w:r w:rsidR="001E5C42">
                              <w:rPr>
                                <w:rFonts w:ascii="Arial" w:hAnsi="Arial" w:cs="Arial"/>
                                <w:b/>
                                <w:color w:val="000000" w:themeColor="text1"/>
                                <w:sz w:val="26"/>
                                <w:szCs w:val="26"/>
                              </w:rPr>
                              <w:t>03</w:t>
                            </w:r>
                            <w:r>
                              <w:rPr>
                                <w:rFonts w:ascii="Arial" w:hAnsi="Arial" w:cs="Arial"/>
                                <w:b/>
                                <w:color w:val="000000" w:themeColor="text1"/>
                                <w:sz w:val="26"/>
                                <w:szCs w:val="26"/>
                              </w:rPr>
                              <w:t>-</w:t>
                            </w:r>
                            <w:r w:rsidR="001E5C42">
                              <w:rPr>
                                <w:rFonts w:ascii="Arial" w:hAnsi="Arial" w:cs="Arial"/>
                                <w:b/>
                                <w:color w:val="000000" w:themeColor="text1"/>
                                <w:sz w:val="26"/>
                                <w:szCs w:val="26"/>
                              </w:rPr>
                              <w:t>19</w:t>
                            </w:r>
                            <w:r w:rsidR="00514C2A" w:rsidRPr="00414D4C">
                              <w:rPr>
                                <w:rFonts w:ascii="Arial" w:hAnsi="Arial" w:cs="Arial"/>
                                <w:b/>
                                <w:color w:val="000000" w:themeColor="text1"/>
                                <w:sz w:val="26"/>
                                <w:szCs w:val="26"/>
                              </w:rPr>
                              <w:t>-G01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6354C4" id="Rectangle 3" o:spid="_x0000_s1028"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" fillcolor="#847e6b" strokecolor="black [3213]" strokeweight=".5pt">
                <v:fill color2="#e4d9ba" rotate="t" focusposition="1" focussize="" colors="0 #847e6b;.5 #bfb69c;1 #e4d9ba" focus="100%" type="gradientRadial"/>
                <v:textbox>
                  <w:txbxContent>
                    <w:p w14:paraId="171DD773" w14:textId="3E490F9F"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 G19-</w:t>
                      </w:r>
                      <w:r w:rsidR="001E5C42">
                        <w:rPr>
                          <w:rFonts w:ascii="Arial" w:hAnsi="Arial" w:cs="Arial"/>
                          <w:b/>
                          <w:color w:val="000000" w:themeColor="text1"/>
                          <w:sz w:val="26"/>
                          <w:szCs w:val="26"/>
                        </w:rPr>
                        <w:t>03</w:t>
                      </w:r>
                      <w:r>
                        <w:rPr>
                          <w:rFonts w:ascii="Arial" w:hAnsi="Arial" w:cs="Arial"/>
                          <w:b/>
                          <w:color w:val="000000" w:themeColor="text1"/>
                          <w:sz w:val="26"/>
                          <w:szCs w:val="26"/>
                        </w:rPr>
                        <w:t>-</w:t>
                      </w:r>
                      <w:r w:rsidR="001E5C42">
                        <w:rPr>
                          <w:rFonts w:ascii="Arial" w:hAnsi="Arial" w:cs="Arial"/>
                          <w:b/>
                          <w:color w:val="000000" w:themeColor="text1"/>
                          <w:sz w:val="26"/>
                          <w:szCs w:val="26"/>
                        </w:rPr>
                        <w:t>19</w:t>
                      </w:r>
                      <w:r w:rsidR="00514C2A" w:rsidRPr="00414D4C">
                        <w:rPr>
                          <w:rFonts w:ascii="Arial" w:hAnsi="Arial" w:cs="Arial"/>
                          <w:b/>
                          <w:color w:val="000000" w:themeColor="text1"/>
                          <w:sz w:val="26"/>
                          <w:szCs w:val="26"/>
                        </w:rPr>
                        <w:t>-G01</w:t>
                      </w:r>
                    </w:p>
                  </w:txbxContent>
                </v:textbox>
                <w10:anchorlock/>
              </v:rect>
            </w:pict>
          </mc:Fallback>
        </mc:AlternateContent>
      </w:r>
    </w:p>
    <w:p w14:paraId="53195162" w14:textId="77777777" w:rsidR="00687C41" w:rsidRPr="00687C41" w:rsidRDefault="00687C41" w:rsidP="00687C41">
      <w:pPr>
        <w:rPr>
          <w:rFonts w:ascii="Arial" w:hAnsi="Arial" w:cs="Arial"/>
          <w:b/>
          <w:szCs w:val="22"/>
        </w:rPr>
      </w:pPr>
    </w:p>
    <w:p w14:paraId="0D53F266" w14:textId="0D08AE81" w:rsidR="00842AF1" w:rsidRDefault="00742E02" w:rsidP="00842AF1">
      <w:pPr>
        <w:rPr>
          <w:rFonts w:ascii="Arial" w:hAnsi="Arial" w:cs="Arial"/>
          <w:b/>
          <w:i/>
        </w:rPr>
      </w:pPr>
      <w:r>
        <w:rPr>
          <w:rFonts w:ascii="Arial" w:hAnsi="Arial" w:cs="Arial"/>
          <w:b/>
          <w:i/>
        </w:rPr>
        <w:t>Project Description</w:t>
      </w:r>
      <w:r w:rsidR="00B57231">
        <w:rPr>
          <w:rFonts w:ascii="Arial" w:hAnsi="Arial" w:cs="Arial"/>
          <w:b/>
          <w:i/>
        </w:rPr>
        <w:t xml:space="preserve"> – List of Project Deliverables</w:t>
      </w:r>
    </w:p>
    <w:p w14:paraId="63A104A8" w14:textId="77777777" w:rsidR="00B57231" w:rsidRDefault="00B57231" w:rsidP="00842AF1">
      <w:pPr>
        <w:rPr>
          <w:rFonts w:ascii="Arial" w:hAnsi="Arial" w:cs="Arial"/>
          <w:b/>
          <w:i/>
        </w:rPr>
      </w:pPr>
    </w:p>
    <w:p w14:paraId="6886E5B4" w14:textId="0D926117" w:rsidR="00687C41" w:rsidRPr="00DB7E0D" w:rsidRDefault="00B57231" w:rsidP="00842AF1">
      <w:pPr>
        <w:pStyle w:val="ListParagraph"/>
        <w:numPr>
          <w:ilvl w:val="0"/>
          <w:numId w:val="9"/>
        </w:numPr>
        <w:rPr>
          <w:rFonts w:ascii="Arial" w:hAnsi="Arial" w:cs="Arial"/>
          <w:sz w:val="22"/>
          <w:szCs w:val="22"/>
        </w:rPr>
      </w:pPr>
      <w:r w:rsidRPr="00B57231">
        <w:rPr>
          <w:rFonts w:ascii="Arial" w:hAnsi="Arial" w:cs="Arial"/>
          <w:sz w:val="22"/>
          <w:szCs w:val="22"/>
        </w:rPr>
        <w:t>#1 - Applicant did not receive a Division or public comment to add, 'Purchase and install a race gate on the newly designed and finished MX track to allow for public race events' to the Project Deliverable. If funded, Applicant must remove this deliverable and any cost associated with this deliverable from the Project Cost Estimate.</w:t>
      </w:r>
    </w:p>
    <w:p w14:paraId="6A6368DB" w14:textId="77777777" w:rsidR="00D059AA" w:rsidRDefault="00D059AA" w:rsidP="00842AF1"/>
    <w:p w14:paraId="02BA8A08" w14:textId="77777777" w:rsidR="004B66C8" w:rsidRDefault="001E1516" w:rsidP="001E1516">
      <w:pPr>
        <w:tabs>
          <w:tab w:val="num" w:pos="720"/>
        </w:tabs>
        <w:contextualSpacing/>
        <w:rPr>
          <w:rFonts w:ascii="Arial" w:hAnsi="Arial" w:cs="Arial"/>
          <w:b/>
          <w:i/>
        </w:rPr>
      </w:pPr>
      <w:r w:rsidRPr="009460E1">
        <w:rPr>
          <w:rFonts w:ascii="Arial" w:hAnsi="Arial" w:cs="Arial"/>
          <w:b/>
          <w:i/>
        </w:rPr>
        <w:t>Project Cost Estimate</w:t>
      </w:r>
    </w:p>
    <w:p w14:paraId="494DFAAB" w14:textId="77777777" w:rsidR="003676DA" w:rsidRPr="009460E1" w:rsidRDefault="003676DA" w:rsidP="001E1516">
      <w:pPr>
        <w:tabs>
          <w:tab w:val="num" w:pos="720"/>
        </w:tabs>
        <w:contextualSpacing/>
        <w:rPr>
          <w:rFonts w:ascii="Arial" w:hAnsi="Arial" w:cs="Arial"/>
          <w:b/>
          <w:i/>
        </w:rPr>
      </w:pPr>
    </w:p>
    <w:p w14:paraId="1DAD4019" w14:textId="77777777" w:rsidR="00EE49D5" w:rsidRDefault="00EE49D5" w:rsidP="00EE49D5">
      <w:pPr>
        <w:pStyle w:val="ListParagraph"/>
        <w:numPr>
          <w:ilvl w:val="0"/>
          <w:numId w:val="7"/>
        </w:numPr>
        <w:autoSpaceDE w:val="0"/>
        <w:autoSpaceDN w:val="0"/>
        <w:adjustRightInd w:val="0"/>
        <w:rPr>
          <w:rFonts w:ascii="Arial" w:hAnsi="Arial" w:cs="Arial"/>
          <w:sz w:val="22"/>
          <w:szCs w:val="22"/>
        </w:rPr>
      </w:pPr>
      <w:r w:rsidRPr="00EE49D5">
        <w:rPr>
          <w:rFonts w:ascii="Arial" w:hAnsi="Arial" w:cs="Arial"/>
          <w:sz w:val="22"/>
          <w:szCs w:val="22"/>
        </w:rPr>
        <w:t>Staff Charges #2 "Park Ranger" – Applicant removed "outreach with public &amp; Stakeholder through meetings, fairs, events, and classes" activity from the line item but did not reduce the line item total. Applicant listed 15 Project activities for this line item, by removing 1 activity, line item total is reduced by 6.665%. Deduct $3,016 match (could not move to Indirect category because Project is over the allowable 15% maximum indirect amount).</w:t>
      </w:r>
    </w:p>
    <w:p w14:paraId="7056D0A5" w14:textId="77777777" w:rsidR="00EE49D5" w:rsidRDefault="00EE49D5" w:rsidP="00EE49D5">
      <w:pPr>
        <w:pStyle w:val="ListParagraph"/>
        <w:numPr>
          <w:ilvl w:val="0"/>
          <w:numId w:val="7"/>
        </w:numPr>
        <w:autoSpaceDE w:val="0"/>
        <w:autoSpaceDN w:val="0"/>
        <w:adjustRightInd w:val="0"/>
        <w:rPr>
          <w:rFonts w:ascii="Arial" w:hAnsi="Arial" w:cs="Arial"/>
          <w:sz w:val="22"/>
          <w:szCs w:val="22"/>
        </w:rPr>
      </w:pPr>
      <w:r w:rsidRPr="00EE49D5">
        <w:rPr>
          <w:rFonts w:ascii="Arial" w:hAnsi="Arial" w:cs="Arial"/>
          <w:sz w:val="22"/>
          <w:szCs w:val="22"/>
        </w:rPr>
        <w:t xml:space="preserve">Materials / Supplies #8 "Race Gate/Supplies" – Applicant added, "Purchase and install a race gate on the newly designed and finished MX track to allow for public race events" without Division or public comment. Line item is removed. Deduct $15,201 Grant and $5,341 match. </w:t>
      </w:r>
    </w:p>
    <w:p w14:paraId="5443461C" w14:textId="77777777" w:rsidR="00EE49D5" w:rsidRDefault="00EE49D5" w:rsidP="00EE49D5">
      <w:pPr>
        <w:pStyle w:val="ListParagraph"/>
        <w:numPr>
          <w:ilvl w:val="0"/>
          <w:numId w:val="7"/>
        </w:numPr>
        <w:autoSpaceDE w:val="0"/>
        <w:autoSpaceDN w:val="0"/>
        <w:adjustRightInd w:val="0"/>
        <w:rPr>
          <w:rFonts w:ascii="Arial" w:hAnsi="Arial" w:cs="Arial"/>
          <w:sz w:val="22"/>
          <w:szCs w:val="22"/>
        </w:rPr>
      </w:pPr>
      <w:r w:rsidRPr="00EE49D5">
        <w:rPr>
          <w:rFonts w:ascii="Arial" w:hAnsi="Arial" w:cs="Arial"/>
          <w:sz w:val="22"/>
          <w:szCs w:val="22"/>
        </w:rPr>
        <w:t xml:space="preserve">Equipment Use Expense #3 "24" Excavator Rental" – Applicant increased the Grant and match amount without Division or public comment. Applicant must revert to the Grant and match amount submitted in the preliminary Application. Deduct $255 Grant and $90 match. </w:t>
      </w:r>
    </w:p>
    <w:p w14:paraId="5A1333DF" w14:textId="55652EE5" w:rsidR="00EE49D5" w:rsidRDefault="00EE49D5" w:rsidP="00EE49D5">
      <w:pPr>
        <w:pStyle w:val="ListParagraph"/>
        <w:numPr>
          <w:ilvl w:val="0"/>
          <w:numId w:val="7"/>
        </w:numPr>
        <w:autoSpaceDE w:val="0"/>
        <w:autoSpaceDN w:val="0"/>
        <w:adjustRightInd w:val="0"/>
        <w:rPr>
          <w:rFonts w:ascii="Arial" w:hAnsi="Arial" w:cs="Arial"/>
          <w:sz w:val="22"/>
          <w:szCs w:val="22"/>
        </w:rPr>
      </w:pPr>
      <w:r w:rsidRPr="00EE49D5">
        <w:rPr>
          <w:rFonts w:ascii="Arial" w:hAnsi="Arial" w:cs="Arial"/>
          <w:sz w:val="22"/>
          <w:szCs w:val="22"/>
        </w:rPr>
        <w:t>Indirect Costs – Applicant exceeds 15% indirect cost maximum am</w:t>
      </w:r>
      <w:r>
        <w:rPr>
          <w:rFonts w:ascii="Arial" w:hAnsi="Arial" w:cs="Arial"/>
          <w:sz w:val="22"/>
          <w:szCs w:val="22"/>
        </w:rPr>
        <w:t>ount. Deduct $2,318 from match i</w:t>
      </w:r>
      <w:r w:rsidRPr="00EE49D5">
        <w:rPr>
          <w:rFonts w:ascii="Arial" w:hAnsi="Arial" w:cs="Arial"/>
          <w:sz w:val="22"/>
          <w:szCs w:val="22"/>
        </w:rPr>
        <w:t xml:space="preserve">ndirect. </w:t>
      </w:r>
    </w:p>
    <w:p w14:paraId="594C97A2" w14:textId="77777777" w:rsidR="00EE49D5" w:rsidRDefault="00EE49D5" w:rsidP="00EE49D5">
      <w:pPr>
        <w:pStyle w:val="ListParagraph"/>
        <w:autoSpaceDE w:val="0"/>
        <w:autoSpaceDN w:val="0"/>
        <w:adjustRightInd w:val="0"/>
        <w:rPr>
          <w:rFonts w:ascii="Arial" w:hAnsi="Arial" w:cs="Arial"/>
          <w:sz w:val="22"/>
          <w:szCs w:val="22"/>
        </w:rPr>
      </w:pPr>
    </w:p>
    <w:p w14:paraId="79CF29D6" w14:textId="77777777" w:rsidR="0004074E" w:rsidRDefault="0004074E">
      <w:pPr>
        <w:spacing w:after="160" w:line="259" w:lineRule="auto"/>
        <w:rPr>
          <w:rFonts w:ascii="Arial" w:hAnsi="Arial" w:cs="Arial"/>
          <w:sz w:val="22"/>
          <w:szCs w:val="22"/>
          <w:u w:val="single"/>
        </w:rPr>
      </w:pPr>
      <w:r>
        <w:rPr>
          <w:rFonts w:ascii="Arial" w:hAnsi="Arial" w:cs="Arial"/>
          <w:sz w:val="22"/>
          <w:szCs w:val="22"/>
          <w:u w:val="single"/>
        </w:rPr>
        <w:br w:type="page"/>
      </w:r>
    </w:p>
    <w:p w14:paraId="18E0029C" w14:textId="679C7F5E" w:rsidR="00EE49D5" w:rsidRDefault="00EE49D5" w:rsidP="00EE49D5">
      <w:pPr>
        <w:pStyle w:val="ListParagraph"/>
        <w:autoSpaceDE w:val="0"/>
        <w:autoSpaceDN w:val="0"/>
        <w:adjustRightInd w:val="0"/>
        <w:rPr>
          <w:rFonts w:ascii="Arial" w:hAnsi="Arial" w:cs="Arial"/>
          <w:sz w:val="22"/>
          <w:szCs w:val="22"/>
        </w:rPr>
      </w:pPr>
      <w:r w:rsidRPr="00340C84">
        <w:rPr>
          <w:rFonts w:ascii="Arial" w:hAnsi="Arial" w:cs="Arial"/>
          <w:sz w:val="22"/>
          <w:szCs w:val="22"/>
          <w:u w:val="single"/>
        </w:rPr>
        <w:lastRenderedPageBreak/>
        <w:t>Revised Totals</w:t>
      </w:r>
      <w:r w:rsidRPr="00EE49D5">
        <w:rPr>
          <w:rFonts w:ascii="Arial" w:hAnsi="Arial" w:cs="Arial"/>
          <w:sz w:val="22"/>
          <w:szCs w:val="22"/>
        </w:rPr>
        <w:t>:</w:t>
      </w:r>
    </w:p>
    <w:p w14:paraId="2D8AFCE8" w14:textId="77777777" w:rsidR="00EE49D5" w:rsidRDefault="00EE49D5" w:rsidP="00EE49D5">
      <w:pPr>
        <w:pStyle w:val="ListParagraph"/>
        <w:autoSpaceDE w:val="0"/>
        <w:autoSpaceDN w:val="0"/>
        <w:adjustRightInd w:val="0"/>
        <w:rPr>
          <w:rFonts w:ascii="Arial" w:hAnsi="Arial" w:cs="Arial"/>
          <w:sz w:val="22"/>
          <w:szCs w:val="22"/>
        </w:rPr>
      </w:pPr>
      <w:r>
        <w:rPr>
          <w:rFonts w:ascii="Arial" w:hAnsi="Arial" w:cs="Arial"/>
          <w:sz w:val="22"/>
          <w:szCs w:val="22"/>
        </w:rPr>
        <w:t>Grant R</w:t>
      </w:r>
      <w:r w:rsidRPr="00EE49D5">
        <w:rPr>
          <w:rFonts w:ascii="Arial" w:hAnsi="Arial" w:cs="Arial"/>
          <w:sz w:val="22"/>
          <w:szCs w:val="22"/>
        </w:rPr>
        <w:t>equest: $325,120</w:t>
      </w:r>
    </w:p>
    <w:p w14:paraId="4E763CF5" w14:textId="77777777" w:rsidR="00EE49D5" w:rsidRDefault="00EE49D5" w:rsidP="00EE49D5">
      <w:pPr>
        <w:pStyle w:val="ListParagraph"/>
        <w:autoSpaceDE w:val="0"/>
        <w:autoSpaceDN w:val="0"/>
        <w:adjustRightInd w:val="0"/>
        <w:rPr>
          <w:rFonts w:ascii="Arial" w:hAnsi="Arial" w:cs="Arial"/>
          <w:sz w:val="22"/>
          <w:szCs w:val="22"/>
        </w:rPr>
      </w:pPr>
      <w:r w:rsidRPr="00EE49D5">
        <w:rPr>
          <w:rFonts w:ascii="Arial" w:hAnsi="Arial" w:cs="Arial"/>
          <w:sz w:val="22"/>
          <w:szCs w:val="22"/>
        </w:rPr>
        <w:t xml:space="preserve">Match: $108,896 </w:t>
      </w:r>
    </w:p>
    <w:p w14:paraId="4F9660F1" w14:textId="440D4F2A" w:rsidR="008616EC" w:rsidRPr="00EE49D5" w:rsidRDefault="00EE49D5" w:rsidP="00EE49D5">
      <w:pPr>
        <w:pStyle w:val="ListParagraph"/>
        <w:autoSpaceDE w:val="0"/>
        <w:autoSpaceDN w:val="0"/>
        <w:adjustRightInd w:val="0"/>
        <w:rPr>
          <w:rFonts w:ascii="Arial" w:hAnsi="Arial" w:cs="Arial"/>
          <w:sz w:val="22"/>
          <w:szCs w:val="22"/>
        </w:rPr>
      </w:pPr>
      <w:r>
        <w:rPr>
          <w:rFonts w:ascii="Arial" w:hAnsi="Arial" w:cs="Arial"/>
          <w:sz w:val="22"/>
          <w:szCs w:val="22"/>
        </w:rPr>
        <w:t>Total Project c</w:t>
      </w:r>
      <w:r w:rsidRPr="00EE49D5">
        <w:rPr>
          <w:rFonts w:ascii="Arial" w:hAnsi="Arial" w:cs="Arial"/>
          <w:sz w:val="22"/>
          <w:szCs w:val="22"/>
        </w:rPr>
        <w:t>ost: $434,016</w:t>
      </w:r>
    </w:p>
    <w:p w14:paraId="5711E0D4" w14:textId="77777777" w:rsidR="00B75280" w:rsidRPr="003676DA" w:rsidRDefault="00B75280" w:rsidP="003676DA">
      <w:pPr>
        <w:autoSpaceDE w:val="0"/>
        <w:autoSpaceDN w:val="0"/>
        <w:adjustRightInd w:val="0"/>
        <w:ind w:firstLine="720"/>
        <w:rPr>
          <w:rFonts w:ascii="Arial" w:eastAsiaTheme="minorHAnsi" w:hAnsi="Arial" w:cs="Arial"/>
          <w:color w:val="000000"/>
          <w:sz w:val="22"/>
          <w:szCs w:val="22"/>
        </w:rPr>
      </w:pPr>
    </w:p>
    <w:p w14:paraId="63EB18B4" w14:textId="77777777" w:rsidR="0073175F" w:rsidRPr="009460E1" w:rsidRDefault="0073175F" w:rsidP="0073175F">
      <w:pPr>
        <w:tabs>
          <w:tab w:val="num" w:pos="720"/>
        </w:tabs>
        <w:contextualSpacing/>
        <w:rPr>
          <w:rFonts w:ascii="Arial" w:hAnsi="Arial" w:cs="Arial"/>
          <w:b/>
          <w:i/>
        </w:rPr>
      </w:pPr>
      <w:r w:rsidRPr="009460E1">
        <w:rPr>
          <w:rFonts w:ascii="Arial" w:hAnsi="Arial" w:cs="Arial"/>
          <w:b/>
          <w:i/>
        </w:rPr>
        <w:t>Evaluation Criteria</w:t>
      </w:r>
    </w:p>
    <w:p w14:paraId="4D1F9C9D" w14:textId="77777777" w:rsidR="0073175F" w:rsidRDefault="0073175F" w:rsidP="001E1516">
      <w:pPr>
        <w:tabs>
          <w:tab w:val="num" w:pos="720"/>
        </w:tabs>
        <w:contextualSpacing/>
        <w:rPr>
          <w:rFonts w:ascii="Arial" w:hAnsi="Arial" w:cs="Arial"/>
          <w:sz w:val="22"/>
          <w:szCs w:val="22"/>
        </w:rPr>
      </w:pPr>
    </w:p>
    <w:p w14:paraId="50C80A1A" w14:textId="23501376" w:rsidR="00F04D40" w:rsidRDefault="00EE49D5" w:rsidP="00EE49D5">
      <w:pPr>
        <w:numPr>
          <w:ilvl w:val="0"/>
          <w:numId w:val="2"/>
        </w:numPr>
        <w:contextualSpacing/>
        <w:rPr>
          <w:rFonts w:ascii="Arial" w:hAnsi="Arial" w:cs="Arial"/>
          <w:sz w:val="22"/>
          <w:szCs w:val="22"/>
        </w:rPr>
      </w:pPr>
      <w:r w:rsidRPr="00EE49D5">
        <w:rPr>
          <w:rFonts w:ascii="Arial" w:hAnsi="Arial" w:cs="Arial"/>
          <w:sz w:val="22"/>
          <w:szCs w:val="22"/>
        </w:rPr>
        <w:t>#3 – Narrative does not support the selection of "Maintaining trail or road for single use vehicles". Applicant did not provide a detailed explanation for this statement. Deduct 1 point.</w:t>
      </w:r>
    </w:p>
    <w:p w14:paraId="52074F7C" w14:textId="6ADFA88C" w:rsidR="00EE49D5" w:rsidRDefault="00EE49D5" w:rsidP="00EE49D5">
      <w:pPr>
        <w:numPr>
          <w:ilvl w:val="0"/>
          <w:numId w:val="2"/>
        </w:numPr>
        <w:contextualSpacing/>
        <w:rPr>
          <w:rFonts w:ascii="Arial" w:hAnsi="Arial" w:cs="Arial"/>
          <w:sz w:val="22"/>
          <w:szCs w:val="22"/>
        </w:rPr>
      </w:pPr>
      <w:r w:rsidRPr="00EE49D5">
        <w:rPr>
          <w:rFonts w:ascii="Arial" w:hAnsi="Arial" w:cs="Arial"/>
          <w:sz w:val="22"/>
          <w:szCs w:val="22"/>
        </w:rPr>
        <w:t>#4 – Narrative does not support the selection of "The Applicant initiated and conducted publicly noticed...". Applicant did not provide the number of "participants". Deduct 1 point.</w:t>
      </w:r>
    </w:p>
    <w:p w14:paraId="2151E970" w14:textId="6A8B2BDC" w:rsidR="00EE49D5" w:rsidRPr="00A72250" w:rsidRDefault="00EE49D5" w:rsidP="00EE49D5">
      <w:pPr>
        <w:numPr>
          <w:ilvl w:val="0"/>
          <w:numId w:val="2"/>
        </w:numPr>
        <w:contextualSpacing/>
        <w:rPr>
          <w:rFonts w:ascii="Arial" w:hAnsi="Arial" w:cs="Arial"/>
          <w:sz w:val="22"/>
          <w:szCs w:val="22"/>
        </w:rPr>
      </w:pPr>
      <w:r w:rsidRPr="00EE49D5">
        <w:rPr>
          <w:rFonts w:ascii="Arial" w:hAnsi="Arial" w:cs="Arial"/>
          <w:sz w:val="22"/>
          <w:szCs w:val="22"/>
        </w:rPr>
        <w:t>#5 – Applicant added partners without receiving a Division and/or public comment. Deduct 4 points.</w:t>
      </w:r>
    </w:p>
    <w:p w14:paraId="253863D5" w14:textId="77777777" w:rsidR="00B75280" w:rsidRDefault="00B75280" w:rsidP="001E1516">
      <w:pPr>
        <w:tabs>
          <w:tab w:val="num" w:pos="720"/>
        </w:tabs>
        <w:contextualSpacing/>
        <w:rPr>
          <w:rFonts w:ascii="Arial" w:hAnsi="Arial" w:cs="Arial"/>
          <w:sz w:val="22"/>
          <w:szCs w:val="22"/>
        </w:rPr>
      </w:pPr>
    </w:p>
    <w:p w14:paraId="453FBB57" w14:textId="77777777" w:rsidR="009460E1" w:rsidRDefault="009460E1" w:rsidP="00E8133C">
      <w:pPr>
        <w:rPr>
          <w:rFonts w:ascii="Arial" w:hAnsi="Arial" w:cs="Arial"/>
          <w:b/>
          <w:i/>
          <w:szCs w:val="22"/>
        </w:rPr>
      </w:pPr>
      <w:r>
        <w:rPr>
          <w:b/>
          <w:noProof/>
        </w:rPr>
        <mc:AlternateContent>
          <mc:Choice Requires="wps">
            <w:drawing>
              <wp:inline distT="0" distB="0" distL="0" distR="0" wp14:anchorId="52EEC73E" wp14:editId="2D5E7D4D">
                <wp:extent cx="5943600" cy="325755"/>
                <wp:effectExtent l="0" t="0" r="19050" b="17145"/>
                <wp:docPr id="4" name="Rectangle 4"/>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F7323B" w14:textId="5F38E9EC" w:rsidR="009460E1" w:rsidRPr="00B87F70" w:rsidRDefault="008616EC" w:rsidP="009460E1">
                            <w:pPr>
                              <w:rPr>
                                <w:rFonts w:ascii="Arial" w:hAnsi="Arial" w:cs="Arial"/>
                                <w:b/>
                                <w:color w:val="000000" w:themeColor="text1"/>
                                <w:sz w:val="26"/>
                                <w:szCs w:val="26"/>
                              </w:rPr>
                            </w:pPr>
                            <w:r>
                              <w:rPr>
                                <w:rFonts w:ascii="Arial" w:hAnsi="Arial" w:cs="Arial"/>
                                <w:b/>
                                <w:color w:val="000000" w:themeColor="text1"/>
                                <w:sz w:val="26"/>
                                <w:szCs w:val="26"/>
                              </w:rPr>
                              <w:t>Education &amp; Safety, G19-</w:t>
                            </w:r>
                            <w:r w:rsidR="001E5C42">
                              <w:rPr>
                                <w:rFonts w:ascii="Arial" w:hAnsi="Arial" w:cs="Arial"/>
                                <w:b/>
                                <w:color w:val="000000" w:themeColor="text1"/>
                                <w:sz w:val="26"/>
                                <w:szCs w:val="26"/>
                              </w:rPr>
                              <w:t>03-19</w:t>
                            </w:r>
                            <w:r w:rsidR="00B87F70">
                              <w:rPr>
                                <w:rFonts w:ascii="Arial" w:hAnsi="Arial" w:cs="Arial"/>
                                <w:b/>
                                <w:color w:val="000000" w:themeColor="text1"/>
                                <w:sz w:val="26"/>
                                <w:szCs w:val="26"/>
                              </w:rPr>
                              <w:t>-S</w:t>
                            </w:r>
                            <w:r>
                              <w:rPr>
                                <w:rFonts w:ascii="Arial" w:hAnsi="Arial" w:cs="Arial"/>
                                <w:b/>
                                <w:color w:val="000000" w:themeColor="text1"/>
                                <w:sz w:val="26"/>
                                <w:szCs w:val="26"/>
                              </w:rPr>
                              <w:t>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EEC73E" id="Rectangle 4" o:spid="_x0000_s1029"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" fillcolor="#fff2cc [663]" strokecolor="black [3213]" strokeweight=".5pt">
                <v:fill color2="#fff2cc [663]" rotate="t" focusposition="1" focussize="" colors="0 #978e74;.5 #dacda8;1 #fff4c8" focus="100%" type="gradientRadial"/>
                <v:textbox>
                  <w:txbxContent>
                    <w:p w14:paraId="3FF7323B" w14:textId="5F38E9EC" w:rsidR="009460E1" w:rsidRPr="00B87F70" w:rsidRDefault="008616EC" w:rsidP="009460E1">
                      <w:pPr>
                        <w:rPr>
                          <w:rFonts w:ascii="Arial" w:hAnsi="Arial" w:cs="Arial"/>
                          <w:b/>
                          <w:color w:val="000000" w:themeColor="text1"/>
                          <w:sz w:val="26"/>
                          <w:szCs w:val="26"/>
                        </w:rPr>
                      </w:pPr>
                      <w:r>
                        <w:rPr>
                          <w:rFonts w:ascii="Arial" w:hAnsi="Arial" w:cs="Arial"/>
                          <w:b/>
                          <w:color w:val="000000" w:themeColor="text1"/>
                          <w:sz w:val="26"/>
                          <w:szCs w:val="26"/>
                        </w:rPr>
                        <w:t>Education &amp; Safety, G19-</w:t>
                      </w:r>
                      <w:r w:rsidR="001E5C42">
                        <w:rPr>
                          <w:rFonts w:ascii="Arial" w:hAnsi="Arial" w:cs="Arial"/>
                          <w:b/>
                          <w:color w:val="000000" w:themeColor="text1"/>
                          <w:sz w:val="26"/>
                          <w:szCs w:val="26"/>
                        </w:rPr>
                        <w:t>03-19</w:t>
                      </w:r>
                      <w:r w:rsidR="00B87F70">
                        <w:rPr>
                          <w:rFonts w:ascii="Arial" w:hAnsi="Arial" w:cs="Arial"/>
                          <w:b/>
                          <w:color w:val="000000" w:themeColor="text1"/>
                          <w:sz w:val="26"/>
                          <w:szCs w:val="26"/>
                        </w:rPr>
                        <w:t>-S</w:t>
                      </w:r>
                      <w:r>
                        <w:rPr>
                          <w:rFonts w:ascii="Arial" w:hAnsi="Arial" w:cs="Arial"/>
                          <w:b/>
                          <w:color w:val="000000" w:themeColor="text1"/>
                          <w:sz w:val="26"/>
                          <w:szCs w:val="26"/>
                        </w:rPr>
                        <w:t>01</w:t>
                      </w:r>
                    </w:p>
                  </w:txbxContent>
                </v:textbox>
                <w10:anchorlock/>
              </v:rect>
            </w:pict>
          </mc:Fallback>
        </mc:AlternateContent>
      </w:r>
    </w:p>
    <w:p w14:paraId="3902D30B" w14:textId="77777777" w:rsidR="009460E1" w:rsidRDefault="009460E1" w:rsidP="00E8133C">
      <w:pPr>
        <w:rPr>
          <w:rFonts w:ascii="Arial" w:hAnsi="Arial" w:cs="Arial"/>
          <w:b/>
          <w:i/>
          <w:szCs w:val="22"/>
        </w:rPr>
      </w:pPr>
    </w:p>
    <w:p w14:paraId="3C67300D" w14:textId="06119EC5" w:rsidR="00B93326" w:rsidRPr="009460E1" w:rsidRDefault="00742E02" w:rsidP="00B93326">
      <w:pPr>
        <w:rPr>
          <w:rFonts w:ascii="Arial" w:hAnsi="Arial" w:cs="Arial"/>
          <w:b/>
          <w:i/>
        </w:rPr>
      </w:pPr>
      <w:r>
        <w:rPr>
          <w:rFonts w:ascii="Arial" w:hAnsi="Arial" w:cs="Arial"/>
          <w:b/>
          <w:i/>
        </w:rPr>
        <w:t>Project Description</w:t>
      </w:r>
      <w:r w:rsidR="00DB7E0D">
        <w:rPr>
          <w:rFonts w:ascii="Arial" w:hAnsi="Arial" w:cs="Arial"/>
          <w:b/>
          <w:i/>
        </w:rPr>
        <w:t>– List of Project Deliverables</w:t>
      </w:r>
    </w:p>
    <w:p w14:paraId="5DAB4181" w14:textId="77777777" w:rsidR="00B93326" w:rsidRDefault="00B93326" w:rsidP="00B93326">
      <w:pPr>
        <w:rPr>
          <w:rFonts w:ascii="Arial" w:hAnsi="Arial" w:cs="Arial"/>
        </w:rPr>
      </w:pPr>
    </w:p>
    <w:p w14:paraId="3A94B6B9" w14:textId="40581EED" w:rsidR="00742E02" w:rsidRPr="00B57231" w:rsidRDefault="00B57231" w:rsidP="00B57231">
      <w:pPr>
        <w:pStyle w:val="ListParagraph"/>
        <w:numPr>
          <w:ilvl w:val="0"/>
          <w:numId w:val="9"/>
        </w:numPr>
        <w:tabs>
          <w:tab w:val="num" w:pos="720"/>
        </w:tabs>
        <w:rPr>
          <w:rFonts w:ascii="Arial" w:hAnsi="Arial" w:cs="Arial"/>
          <w:b/>
          <w:i/>
          <w:sz w:val="22"/>
          <w:szCs w:val="22"/>
        </w:rPr>
      </w:pPr>
      <w:r w:rsidRPr="00B57231">
        <w:rPr>
          <w:rFonts w:ascii="Arial" w:hAnsi="Arial" w:cs="Arial"/>
          <w:sz w:val="22"/>
          <w:szCs w:val="22"/>
        </w:rPr>
        <w:t>#5 - If awarded, Applicant must remove this Project Deliverable because it is not applicable to this Project.</w:t>
      </w:r>
    </w:p>
    <w:p w14:paraId="0FA72E10" w14:textId="77777777" w:rsidR="00B57231" w:rsidRPr="00B57231" w:rsidRDefault="00B57231" w:rsidP="00B57231">
      <w:pPr>
        <w:pStyle w:val="ListParagraph"/>
        <w:tabs>
          <w:tab w:val="num" w:pos="720"/>
        </w:tabs>
        <w:rPr>
          <w:rFonts w:ascii="Arial" w:hAnsi="Arial" w:cs="Arial"/>
          <w:b/>
          <w:i/>
          <w:sz w:val="22"/>
          <w:szCs w:val="22"/>
        </w:rPr>
      </w:pPr>
    </w:p>
    <w:p w14:paraId="763297CB" w14:textId="77777777" w:rsidR="00B93326" w:rsidRPr="009460E1" w:rsidRDefault="00B93326" w:rsidP="00B93326">
      <w:pPr>
        <w:tabs>
          <w:tab w:val="num" w:pos="720"/>
        </w:tabs>
        <w:contextualSpacing/>
        <w:rPr>
          <w:rFonts w:ascii="Arial" w:hAnsi="Arial" w:cs="Arial"/>
          <w:b/>
          <w:i/>
        </w:rPr>
      </w:pPr>
      <w:r w:rsidRPr="009460E1">
        <w:rPr>
          <w:rFonts w:ascii="Arial" w:hAnsi="Arial" w:cs="Arial"/>
          <w:b/>
          <w:i/>
        </w:rPr>
        <w:t>Project Cost Estimate</w:t>
      </w:r>
    </w:p>
    <w:p w14:paraId="0DF6369E" w14:textId="77777777" w:rsidR="00B93326" w:rsidRDefault="00B93326" w:rsidP="00B93326">
      <w:pPr>
        <w:tabs>
          <w:tab w:val="num" w:pos="720"/>
        </w:tabs>
        <w:contextualSpacing/>
        <w:rPr>
          <w:rFonts w:ascii="Arial" w:hAnsi="Arial" w:cs="Arial"/>
        </w:rPr>
      </w:pPr>
    </w:p>
    <w:p w14:paraId="399A0638" w14:textId="781E2830" w:rsidR="00742E02" w:rsidRDefault="00EE49D5" w:rsidP="00742E02">
      <w:pPr>
        <w:numPr>
          <w:ilvl w:val="0"/>
          <w:numId w:val="3"/>
        </w:numPr>
        <w:contextualSpacing/>
        <w:rPr>
          <w:rFonts w:ascii="Arial" w:hAnsi="Arial" w:cs="Arial"/>
          <w:sz w:val="22"/>
          <w:szCs w:val="22"/>
        </w:rPr>
      </w:pPr>
      <w:r>
        <w:rPr>
          <w:rFonts w:ascii="Arial" w:hAnsi="Arial" w:cs="Arial"/>
          <w:sz w:val="22"/>
          <w:szCs w:val="22"/>
        </w:rPr>
        <w:t>No comment.</w:t>
      </w:r>
    </w:p>
    <w:p w14:paraId="64ED5C5F" w14:textId="77777777" w:rsidR="00B93326" w:rsidRDefault="00B93326" w:rsidP="00B93326">
      <w:pPr>
        <w:tabs>
          <w:tab w:val="num" w:pos="720"/>
        </w:tabs>
        <w:contextualSpacing/>
        <w:rPr>
          <w:rFonts w:ascii="Arial" w:hAnsi="Arial" w:cs="Arial"/>
          <w:sz w:val="22"/>
          <w:szCs w:val="22"/>
        </w:rPr>
      </w:pPr>
    </w:p>
    <w:p w14:paraId="00FD940A" w14:textId="77777777" w:rsidR="00B93326" w:rsidRPr="009460E1" w:rsidRDefault="00B93326" w:rsidP="00B93326">
      <w:pPr>
        <w:tabs>
          <w:tab w:val="num" w:pos="720"/>
        </w:tabs>
        <w:contextualSpacing/>
        <w:rPr>
          <w:rFonts w:ascii="Arial" w:hAnsi="Arial" w:cs="Arial"/>
          <w:b/>
          <w:i/>
        </w:rPr>
      </w:pPr>
      <w:r w:rsidRPr="009460E1">
        <w:rPr>
          <w:rFonts w:ascii="Arial" w:hAnsi="Arial" w:cs="Arial"/>
          <w:b/>
          <w:i/>
        </w:rPr>
        <w:t>Evaluation Criteria</w:t>
      </w:r>
    </w:p>
    <w:p w14:paraId="1B24E9D9" w14:textId="77777777" w:rsidR="00B93326" w:rsidRDefault="00B93326" w:rsidP="00B93326">
      <w:pPr>
        <w:tabs>
          <w:tab w:val="num" w:pos="720"/>
        </w:tabs>
        <w:contextualSpacing/>
        <w:rPr>
          <w:rFonts w:ascii="Arial" w:hAnsi="Arial" w:cs="Arial"/>
          <w:sz w:val="22"/>
          <w:szCs w:val="22"/>
        </w:rPr>
      </w:pPr>
    </w:p>
    <w:p w14:paraId="722BF5BC" w14:textId="5F89762D" w:rsidR="00B93326" w:rsidRDefault="00EE49D5" w:rsidP="00EE49D5">
      <w:pPr>
        <w:pStyle w:val="ListParagraph"/>
        <w:numPr>
          <w:ilvl w:val="0"/>
          <w:numId w:val="6"/>
        </w:numPr>
        <w:rPr>
          <w:rFonts w:ascii="Arial" w:hAnsi="Arial" w:cs="Arial"/>
          <w:sz w:val="22"/>
          <w:szCs w:val="22"/>
        </w:rPr>
      </w:pPr>
      <w:r w:rsidRPr="00EE49D5">
        <w:rPr>
          <w:rFonts w:ascii="Arial" w:hAnsi="Arial" w:cs="Arial"/>
          <w:sz w:val="22"/>
          <w:szCs w:val="22"/>
        </w:rPr>
        <w:t>#3 – Applicant has been responsive. Add 3 points.</w:t>
      </w:r>
    </w:p>
    <w:p w14:paraId="378797C1" w14:textId="3C6C051B" w:rsidR="00EE49D5" w:rsidRDefault="00EE49D5" w:rsidP="00EE49D5">
      <w:pPr>
        <w:pStyle w:val="ListParagraph"/>
        <w:numPr>
          <w:ilvl w:val="0"/>
          <w:numId w:val="6"/>
        </w:numPr>
        <w:rPr>
          <w:rFonts w:ascii="Arial" w:hAnsi="Arial" w:cs="Arial"/>
          <w:sz w:val="22"/>
          <w:szCs w:val="22"/>
        </w:rPr>
      </w:pPr>
      <w:r w:rsidRPr="00EE49D5">
        <w:rPr>
          <w:rFonts w:ascii="Arial" w:hAnsi="Arial" w:cs="Arial"/>
          <w:sz w:val="22"/>
          <w:szCs w:val="22"/>
        </w:rPr>
        <w:t>#4 – Narrative does not support selection. Applicant did not explain how the partners are actively participating in the Project. Deduct 2 points.</w:t>
      </w:r>
    </w:p>
    <w:p w14:paraId="170CC3FD" w14:textId="5F1EA986" w:rsidR="00EE49D5" w:rsidRDefault="00EE49D5" w:rsidP="00EE49D5">
      <w:pPr>
        <w:pStyle w:val="ListParagraph"/>
        <w:numPr>
          <w:ilvl w:val="0"/>
          <w:numId w:val="6"/>
        </w:numPr>
        <w:rPr>
          <w:rFonts w:ascii="Arial" w:hAnsi="Arial" w:cs="Arial"/>
          <w:sz w:val="22"/>
          <w:szCs w:val="22"/>
        </w:rPr>
      </w:pPr>
      <w:r w:rsidRPr="00EE49D5">
        <w:rPr>
          <w:rFonts w:ascii="Arial" w:hAnsi="Arial" w:cs="Arial"/>
          <w:sz w:val="22"/>
          <w:szCs w:val="22"/>
        </w:rPr>
        <w:t>#6 – Narrative does not support the selection. Meetings do not appear to be in relation to the development of the Project, but about the developments at the park, and day to day activities. Additionally, Applicant did not address how stakeholders are stakeholders to the Project. Deduct 2 points</w:t>
      </w:r>
    </w:p>
    <w:p w14:paraId="365A6ECB" w14:textId="5D1009FB" w:rsidR="00EE49D5" w:rsidRDefault="00EE49D5" w:rsidP="00EE49D5">
      <w:pPr>
        <w:pStyle w:val="ListParagraph"/>
        <w:numPr>
          <w:ilvl w:val="0"/>
          <w:numId w:val="6"/>
        </w:numPr>
        <w:rPr>
          <w:rFonts w:ascii="Arial" w:hAnsi="Arial" w:cs="Arial"/>
          <w:sz w:val="22"/>
          <w:szCs w:val="22"/>
        </w:rPr>
      </w:pPr>
      <w:r w:rsidRPr="00EE49D5">
        <w:rPr>
          <w:rFonts w:ascii="Arial" w:hAnsi="Arial" w:cs="Arial"/>
          <w:sz w:val="22"/>
          <w:szCs w:val="22"/>
        </w:rPr>
        <w:t>#7 – Narrative does not support "Plan to implement the Project" selection. Applicant did not provide clearly identifiable or measurable outcomes. Deduct 2 points.</w:t>
      </w:r>
    </w:p>
    <w:p w14:paraId="4B5BC756" w14:textId="6A9AC911" w:rsidR="00EE49D5" w:rsidRDefault="00EE49D5" w:rsidP="00EE49D5">
      <w:pPr>
        <w:pStyle w:val="ListParagraph"/>
        <w:numPr>
          <w:ilvl w:val="0"/>
          <w:numId w:val="6"/>
        </w:numPr>
        <w:rPr>
          <w:rFonts w:ascii="Arial" w:hAnsi="Arial" w:cs="Arial"/>
          <w:sz w:val="22"/>
          <w:szCs w:val="22"/>
        </w:rPr>
      </w:pPr>
      <w:r w:rsidRPr="00EE49D5">
        <w:rPr>
          <w:rFonts w:ascii="Arial" w:hAnsi="Arial" w:cs="Arial"/>
          <w:sz w:val="22"/>
          <w:szCs w:val="22"/>
        </w:rPr>
        <w:t>#8 – Narrative only supports "hands on learning" and "formal class setting". Applicant did not address how the other methods will be used in the Project. Additionally, Applicant added audio/visual programs and website without Division or public comment. Deduct 8 points.</w:t>
      </w:r>
    </w:p>
    <w:p w14:paraId="1B7F12B7" w14:textId="77777777" w:rsidR="00F04D40" w:rsidRDefault="00F04D40" w:rsidP="001E1516">
      <w:pPr>
        <w:tabs>
          <w:tab w:val="num" w:pos="720"/>
        </w:tabs>
        <w:contextualSpacing/>
        <w:rPr>
          <w:rFonts w:ascii="Arial" w:hAnsi="Arial" w:cs="Arial"/>
          <w:sz w:val="22"/>
          <w:szCs w:val="22"/>
        </w:rPr>
      </w:pPr>
    </w:p>
    <w:p w14:paraId="74FDB771" w14:textId="77777777" w:rsidR="008616EC" w:rsidRDefault="008616EC" w:rsidP="001E1516">
      <w:pPr>
        <w:tabs>
          <w:tab w:val="num" w:pos="720"/>
        </w:tabs>
        <w:contextualSpacing/>
        <w:rPr>
          <w:rFonts w:ascii="Arial" w:hAnsi="Arial" w:cs="Arial"/>
          <w:sz w:val="22"/>
          <w:szCs w:val="22"/>
        </w:rPr>
      </w:pPr>
    </w:p>
    <w:p w14:paraId="336204B5" w14:textId="77777777" w:rsidR="0004074E" w:rsidRDefault="0004074E">
      <w:pPr>
        <w:spacing w:after="160" w:line="259" w:lineRule="auto"/>
        <w:rPr>
          <w:rFonts w:ascii="Arial" w:hAnsi="Arial" w:cs="Arial"/>
          <w:b/>
          <w:szCs w:val="22"/>
        </w:rPr>
      </w:pPr>
      <w:r>
        <w:rPr>
          <w:rFonts w:ascii="Arial" w:hAnsi="Arial" w:cs="Arial"/>
          <w:b/>
          <w:szCs w:val="22"/>
        </w:rPr>
        <w:br w:type="page"/>
      </w:r>
    </w:p>
    <w:p w14:paraId="44735666" w14:textId="6E6853C1" w:rsidR="007F05E3" w:rsidRDefault="007F05E3" w:rsidP="007F05E3">
      <w:pPr>
        <w:rPr>
          <w:rFonts w:ascii="Arial" w:hAnsi="Arial" w:cs="Arial"/>
          <w:b/>
          <w:szCs w:val="22"/>
        </w:rPr>
      </w:pPr>
      <w:r>
        <w:rPr>
          <w:b/>
          <w:noProof/>
        </w:rPr>
        <w:lastRenderedPageBreak/>
        <mc:AlternateContent>
          <mc:Choice Requires="wps">
            <w:drawing>
              <wp:inline distT="0" distB="0" distL="0" distR="0" wp14:anchorId="1CF9BC68" wp14:editId="33BD958F">
                <wp:extent cx="5943600" cy="325755"/>
                <wp:effectExtent l="0" t="0" r="19050" b="17145"/>
                <wp:docPr id="5" name="Rectangle 5"/>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5">
                                <a:lumMod val="20000"/>
                                <a:lumOff val="80000"/>
                                <a:shade val="30000"/>
                                <a:satMod val="115000"/>
                              </a:schemeClr>
                            </a:gs>
                            <a:gs pos="50000">
                              <a:schemeClr val="accent5">
                                <a:lumMod val="20000"/>
                                <a:lumOff val="80000"/>
                                <a:shade val="67500"/>
                                <a:satMod val="115000"/>
                              </a:schemeClr>
                            </a:gs>
                            <a:gs pos="100000">
                              <a:schemeClr val="accent5">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A0250" w14:textId="22589DF9"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 G19-</w:t>
                            </w:r>
                            <w:r w:rsidR="001E5C42">
                              <w:rPr>
                                <w:rFonts w:ascii="Arial" w:hAnsi="Arial" w:cs="Arial"/>
                                <w:b/>
                                <w:color w:val="000000" w:themeColor="text1"/>
                                <w:sz w:val="26"/>
                                <w:szCs w:val="26"/>
                              </w:rPr>
                              <w:t>03-19-L01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F9BC68" id="Rectangle 5" o:spid="_x0000_s1030"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" fillcolor="#d9e2f3 [664]" strokecolor="black [3213]" strokeweight=".5pt">
                <v:fill color2="#d9e2f3 [664]" rotate="t" focusposition="1" focussize="" colors="0 #7d838f;.5 #b5bece;1 #d8e2f5" focus="100%" type="gradientRadial"/>
                <v:textbox>
                  <w:txbxContent>
                    <w:p w14:paraId="2E1A0250" w14:textId="22589DF9"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 G19-</w:t>
                      </w:r>
                      <w:r w:rsidR="001E5C42">
                        <w:rPr>
                          <w:rFonts w:ascii="Arial" w:hAnsi="Arial" w:cs="Arial"/>
                          <w:b/>
                          <w:color w:val="000000" w:themeColor="text1"/>
                          <w:sz w:val="26"/>
                          <w:szCs w:val="26"/>
                        </w:rPr>
                        <w:t>03-19-L01</w:t>
                      </w:r>
                    </w:p>
                  </w:txbxContent>
                </v:textbox>
                <w10:anchorlock/>
              </v:rect>
            </w:pict>
          </mc:Fallback>
        </mc:AlternateContent>
      </w:r>
    </w:p>
    <w:p w14:paraId="17C653B6" w14:textId="77777777" w:rsidR="007F05E3" w:rsidRPr="00687C41" w:rsidRDefault="007F05E3" w:rsidP="007F05E3">
      <w:pPr>
        <w:rPr>
          <w:rFonts w:ascii="Arial" w:hAnsi="Arial" w:cs="Arial"/>
          <w:b/>
          <w:szCs w:val="22"/>
        </w:rPr>
      </w:pPr>
    </w:p>
    <w:p w14:paraId="2E8619A0" w14:textId="77777777" w:rsidR="007F05E3" w:rsidRPr="009460E1" w:rsidRDefault="007F05E3" w:rsidP="007F05E3">
      <w:pPr>
        <w:rPr>
          <w:rFonts w:ascii="Arial" w:hAnsi="Arial" w:cs="Arial"/>
          <w:b/>
          <w:i/>
        </w:rPr>
      </w:pPr>
      <w:r>
        <w:rPr>
          <w:rFonts w:ascii="Arial" w:hAnsi="Arial" w:cs="Arial"/>
          <w:b/>
          <w:i/>
        </w:rPr>
        <w:t>Needs Assessment</w:t>
      </w:r>
    </w:p>
    <w:p w14:paraId="6991E4EA" w14:textId="77777777" w:rsidR="007F05E3" w:rsidRDefault="007F05E3" w:rsidP="007F05E3">
      <w:pPr>
        <w:rPr>
          <w:rFonts w:ascii="Arial" w:hAnsi="Arial" w:cs="Arial"/>
        </w:rPr>
      </w:pPr>
    </w:p>
    <w:p w14:paraId="1D07E463" w14:textId="6AE231D3" w:rsidR="007F05E3" w:rsidRDefault="00EE49D5" w:rsidP="007F05E3">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52D17BB6" w14:textId="77777777" w:rsidR="007F05E3" w:rsidRDefault="007F05E3" w:rsidP="007F05E3"/>
    <w:p w14:paraId="4983D57A" w14:textId="77777777" w:rsidR="007F05E3" w:rsidRPr="009460E1" w:rsidRDefault="007F05E3" w:rsidP="007F05E3">
      <w:pPr>
        <w:rPr>
          <w:rFonts w:ascii="Arial" w:hAnsi="Arial" w:cs="Arial"/>
          <w:b/>
          <w:i/>
        </w:rPr>
      </w:pPr>
      <w:r>
        <w:rPr>
          <w:rFonts w:ascii="Arial" w:hAnsi="Arial" w:cs="Arial"/>
          <w:b/>
          <w:i/>
        </w:rPr>
        <w:t>Needs Enforcement Certification</w:t>
      </w:r>
    </w:p>
    <w:p w14:paraId="61A1736C" w14:textId="77777777" w:rsidR="007F05E3" w:rsidRDefault="007F05E3" w:rsidP="007F05E3">
      <w:pPr>
        <w:rPr>
          <w:rFonts w:ascii="Arial" w:hAnsi="Arial" w:cs="Arial"/>
        </w:rPr>
      </w:pPr>
    </w:p>
    <w:p w14:paraId="09D5E8BA" w14:textId="252A6356" w:rsidR="007F05E3" w:rsidRDefault="00EE49D5" w:rsidP="007F05E3">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6E4DF006" w14:textId="77777777" w:rsidR="007F05E3" w:rsidRDefault="007F05E3" w:rsidP="007F05E3"/>
    <w:p w14:paraId="3EFE08D2" w14:textId="77777777" w:rsidR="007F05E3" w:rsidRDefault="007F05E3" w:rsidP="007F05E3">
      <w:pPr>
        <w:tabs>
          <w:tab w:val="num" w:pos="720"/>
        </w:tabs>
        <w:contextualSpacing/>
        <w:rPr>
          <w:rFonts w:ascii="Arial" w:hAnsi="Arial" w:cs="Arial"/>
          <w:b/>
          <w:i/>
        </w:rPr>
      </w:pPr>
      <w:r w:rsidRPr="009460E1">
        <w:rPr>
          <w:rFonts w:ascii="Arial" w:hAnsi="Arial" w:cs="Arial"/>
          <w:b/>
          <w:i/>
        </w:rPr>
        <w:t>Project Cost Estimate</w:t>
      </w:r>
    </w:p>
    <w:p w14:paraId="32A536D5" w14:textId="77777777" w:rsidR="007F05E3" w:rsidRDefault="007F05E3" w:rsidP="007F05E3">
      <w:pPr>
        <w:tabs>
          <w:tab w:val="num" w:pos="720"/>
        </w:tabs>
        <w:contextualSpacing/>
        <w:rPr>
          <w:rFonts w:ascii="Arial" w:hAnsi="Arial" w:cs="Arial"/>
          <w:b/>
          <w:i/>
        </w:rPr>
      </w:pPr>
    </w:p>
    <w:p w14:paraId="07355B5B" w14:textId="77D2EF86" w:rsidR="007F05E3" w:rsidRDefault="00EE49D5" w:rsidP="007F05E3">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24FE5A99" w14:textId="77777777" w:rsidR="008616EC" w:rsidRPr="00742E02" w:rsidRDefault="008616EC" w:rsidP="007F05E3">
      <w:pPr>
        <w:contextualSpacing/>
        <w:rPr>
          <w:rFonts w:ascii="Arial" w:hAnsi="Arial" w:cs="Arial"/>
          <w:sz w:val="22"/>
          <w:szCs w:val="22"/>
        </w:rPr>
      </w:pPr>
    </w:p>
    <w:p w14:paraId="4CE65D53" w14:textId="77777777" w:rsidR="007F05E3" w:rsidRPr="005B215A" w:rsidRDefault="007F05E3" w:rsidP="007F05E3">
      <w:pPr>
        <w:tabs>
          <w:tab w:val="num" w:pos="720"/>
        </w:tabs>
        <w:contextualSpacing/>
        <w:rPr>
          <w:rFonts w:ascii="Arial" w:hAnsi="Arial" w:cs="Arial"/>
          <w:b/>
          <w:i/>
          <w:u w:val="single"/>
        </w:rPr>
      </w:pPr>
      <w:r w:rsidRPr="005B215A">
        <w:rPr>
          <w:rFonts w:ascii="Arial" w:hAnsi="Arial" w:cs="Arial"/>
          <w:b/>
          <w:i/>
          <w:u w:val="single"/>
        </w:rPr>
        <w:t>Starting with the 2016/2017 Grant cycle, the following are not eligible costs:</w:t>
      </w:r>
    </w:p>
    <w:p w14:paraId="3C970667" w14:textId="77777777" w:rsidR="007F05E3" w:rsidRDefault="007F05E3" w:rsidP="007F05E3">
      <w:pPr>
        <w:tabs>
          <w:tab w:val="num" w:pos="720"/>
        </w:tabs>
        <w:contextualSpacing/>
        <w:rPr>
          <w:rFonts w:ascii="Arial" w:hAnsi="Arial" w:cs="Arial"/>
          <w:sz w:val="22"/>
          <w:szCs w:val="22"/>
        </w:rPr>
      </w:pPr>
    </w:p>
    <w:p w14:paraId="08DD81AD" w14:textId="77777777" w:rsidR="00F04D40" w:rsidRDefault="00F04D40" w:rsidP="001E1516">
      <w:pPr>
        <w:tabs>
          <w:tab w:val="num" w:pos="720"/>
        </w:tabs>
        <w:contextualSpacing/>
        <w:rPr>
          <w:rFonts w:ascii="Arial" w:hAnsi="Arial" w:cs="Arial"/>
          <w:sz w:val="22"/>
          <w:szCs w:val="22"/>
        </w:rPr>
        <w:sectPr w:rsidR="00F04D40" w:rsidSect="00687C41">
          <w:headerReference w:type="default" r:id="rId11"/>
          <w:footerReference w:type="default" r:id="rId12"/>
          <w:pgSz w:w="12240" w:h="15840"/>
          <w:pgMar w:top="1152" w:right="1440" w:bottom="1152" w:left="1440" w:header="720" w:footer="720" w:gutter="0"/>
          <w:cols w:space="720"/>
          <w:docGrid w:linePitch="360"/>
        </w:sectPr>
      </w:pPr>
    </w:p>
    <w:p w14:paraId="34C47EAC"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Firearms</w:t>
      </w:r>
    </w:p>
    <w:p w14:paraId="713C687E"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Ammo</w:t>
      </w:r>
    </w:p>
    <w:p w14:paraId="3581AC13"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Firearm Accessories</w:t>
      </w:r>
    </w:p>
    <w:p w14:paraId="4AB329F2"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Targets</w:t>
      </w:r>
    </w:p>
    <w:p w14:paraId="565D08F9"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Holsters</w:t>
      </w:r>
    </w:p>
    <w:p w14:paraId="4A2E0D0D"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Tactical Vests</w:t>
      </w:r>
    </w:p>
    <w:p w14:paraId="63B78855" w14:textId="77777777" w:rsidR="005B215A" w:rsidRDefault="005B215A" w:rsidP="005B215A">
      <w:pPr>
        <w:pStyle w:val="ListParagraph"/>
        <w:numPr>
          <w:ilvl w:val="0"/>
          <w:numId w:val="8"/>
        </w:numPr>
        <w:spacing w:line="256" w:lineRule="auto"/>
        <w:rPr>
          <w:rFonts w:ascii="Arial" w:hAnsi="Arial" w:cs="Arial"/>
          <w:sz w:val="22"/>
          <w:szCs w:val="22"/>
        </w:rPr>
      </w:pPr>
      <w:r>
        <w:rPr>
          <w:rFonts w:ascii="Arial" w:hAnsi="Arial" w:cs="Arial"/>
          <w:sz w:val="22"/>
          <w:szCs w:val="22"/>
        </w:rPr>
        <w:t>Evidence Supplies</w:t>
      </w:r>
    </w:p>
    <w:p w14:paraId="12F61234" w14:textId="77777777" w:rsidR="005B215A" w:rsidRDefault="005B215A" w:rsidP="005B215A">
      <w:pPr>
        <w:pStyle w:val="ListParagraph"/>
        <w:numPr>
          <w:ilvl w:val="0"/>
          <w:numId w:val="8"/>
        </w:numPr>
        <w:spacing w:line="256" w:lineRule="auto"/>
        <w:rPr>
          <w:rFonts w:ascii="Arial" w:hAnsi="Arial" w:cs="Arial"/>
          <w:sz w:val="22"/>
          <w:szCs w:val="22"/>
        </w:rPr>
      </w:pPr>
      <w:r w:rsidRPr="005B215A">
        <w:rPr>
          <w:rFonts w:ascii="Arial" w:hAnsi="Arial" w:cs="Arial"/>
          <w:sz w:val="22"/>
          <w:szCs w:val="22"/>
        </w:rPr>
        <w:t>Basic Law Enforcement Vehicle Upgrades for vehicles not being requested in this Application (i.e. Lights, Sirens, etc.)</w:t>
      </w:r>
    </w:p>
    <w:p w14:paraId="052508E5" w14:textId="77777777" w:rsidR="005B215A" w:rsidRPr="00DF0E87" w:rsidRDefault="005B215A" w:rsidP="005B215A">
      <w:pPr>
        <w:pStyle w:val="ListParagraph"/>
        <w:numPr>
          <w:ilvl w:val="0"/>
          <w:numId w:val="8"/>
        </w:numPr>
        <w:spacing w:after="160" w:line="256" w:lineRule="auto"/>
        <w:rPr>
          <w:rFonts w:ascii="Arial" w:hAnsi="Arial" w:cs="Arial"/>
          <w:iCs/>
          <w:sz w:val="22"/>
          <w:szCs w:val="22"/>
        </w:rPr>
      </w:pPr>
      <w:r w:rsidRPr="005B215A">
        <w:rPr>
          <w:rFonts w:ascii="Arial" w:hAnsi="Arial" w:cs="Arial"/>
          <w:i/>
          <w:sz w:val="22"/>
          <w:szCs w:val="22"/>
        </w:rPr>
        <w:br w:type="column"/>
      </w:r>
      <w:bookmarkStart w:id="0" w:name="_GoBack"/>
      <w:r w:rsidRPr="00DF0E87">
        <w:rPr>
          <w:rFonts w:ascii="Arial" w:hAnsi="Arial" w:cs="Arial"/>
          <w:iCs/>
          <w:sz w:val="22"/>
          <w:szCs w:val="22"/>
        </w:rPr>
        <w:t>Gun Racks</w:t>
      </w:r>
    </w:p>
    <w:p w14:paraId="78D2EEE9" w14:textId="77777777" w:rsidR="005B215A" w:rsidRPr="00DF0E87" w:rsidRDefault="005B215A" w:rsidP="005B215A">
      <w:pPr>
        <w:pStyle w:val="ListParagraph"/>
        <w:numPr>
          <w:ilvl w:val="0"/>
          <w:numId w:val="8"/>
        </w:numPr>
        <w:spacing w:after="160" w:line="256" w:lineRule="auto"/>
        <w:rPr>
          <w:rFonts w:ascii="Arial" w:hAnsi="Arial" w:cs="Arial"/>
          <w:iCs/>
          <w:sz w:val="22"/>
          <w:szCs w:val="22"/>
        </w:rPr>
      </w:pPr>
      <w:r w:rsidRPr="00DF0E87">
        <w:rPr>
          <w:rFonts w:ascii="Arial" w:hAnsi="Arial" w:cs="Arial"/>
          <w:iCs/>
          <w:sz w:val="22"/>
          <w:szCs w:val="22"/>
        </w:rPr>
        <w:t>Truck Vaults</w:t>
      </w:r>
    </w:p>
    <w:p w14:paraId="4F2469EA" w14:textId="77777777" w:rsidR="005B215A" w:rsidRPr="00DF0E87" w:rsidRDefault="005B215A" w:rsidP="005B215A">
      <w:pPr>
        <w:pStyle w:val="ListParagraph"/>
        <w:numPr>
          <w:ilvl w:val="0"/>
          <w:numId w:val="8"/>
        </w:numPr>
        <w:spacing w:after="160" w:line="256" w:lineRule="auto"/>
        <w:rPr>
          <w:rFonts w:ascii="Arial" w:hAnsi="Arial" w:cs="Arial"/>
          <w:iCs/>
          <w:sz w:val="22"/>
          <w:szCs w:val="22"/>
        </w:rPr>
      </w:pPr>
      <w:r w:rsidRPr="00DF0E87">
        <w:rPr>
          <w:rFonts w:ascii="Arial" w:hAnsi="Arial" w:cs="Arial"/>
          <w:iCs/>
          <w:sz w:val="22"/>
          <w:szCs w:val="22"/>
        </w:rPr>
        <w:t>Prisoner Cages for regular patrol vehicles</w:t>
      </w:r>
    </w:p>
    <w:p w14:paraId="430006DB" w14:textId="77777777" w:rsidR="005B215A" w:rsidRPr="00DF0E87" w:rsidRDefault="005B215A" w:rsidP="005B215A">
      <w:pPr>
        <w:pStyle w:val="ListParagraph"/>
        <w:numPr>
          <w:ilvl w:val="0"/>
          <w:numId w:val="8"/>
        </w:numPr>
        <w:spacing w:after="160" w:line="256" w:lineRule="auto"/>
        <w:rPr>
          <w:rFonts w:ascii="Arial" w:hAnsi="Arial" w:cs="Arial"/>
          <w:iCs/>
          <w:sz w:val="22"/>
          <w:szCs w:val="22"/>
        </w:rPr>
      </w:pPr>
      <w:r w:rsidRPr="00DF0E87">
        <w:rPr>
          <w:rFonts w:ascii="Arial" w:hAnsi="Arial" w:cs="Arial"/>
          <w:iCs/>
          <w:sz w:val="22"/>
          <w:szCs w:val="22"/>
        </w:rPr>
        <w:t>Dash Cameras for regular patrol vehicles</w:t>
      </w:r>
    </w:p>
    <w:p w14:paraId="7313D905" w14:textId="77777777" w:rsidR="005B215A" w:rsidRPr="00DF0E87" w:rsidRDefault="005B215A" w:rsidP="005B215A">
      <w:pPr>
        <w:pStyle w:val="ListParagraph"/>
        <w:numPr>
          <w:ilvl w:val="0"/>
          <w:numId w:val="8"/>
        </w:numPr>
        <w:spacing w:after="160" w:line="256" w:lineRule="auto"/>
        <w:rPr>
          <w:rFonts w:ascii="Arial" w:hAnsi="Arial" w:cs="Arial"/>
          <w:iCs/>
          <w:sz w:val="22"/>
          <w:szCs w:val="22"/>
        </w:rPr>
      </w:pPr>
      <w:r w:rsidRPr="00DF0E87">
        <w:rPr>
          <w:rFonts w:ascii="Arial" w:hAnsi="Arial" w:cs="Arial"/>
          <w:iCs/>
          <w:sz w:val="22"/>
          <w:szCs w:val="22"/>
        </w:rPr>
        <w:t xml:space="preserve">Officer Worn Cameras (Body Cameras) </w:t>
      </w:r>
    </w:p>
    <w:p w14:paraId="5B79905F" w14:textId="77777777" w:rsidR="005B215A" w:rsidRPr="00DF0E87" w:rsidRDefault="005B215A" w:rsidP="005B215A">
      <w:pPr>
        <w:pStyle w:val="ListParagraph"/>
        <w:numPr>
          <w:ilvl w:val="0"/>
          <w:numId w:val="8"/>
        </w:numPr>
        <w:spacing w:after="160" w:line="256" w:lineRule="auto"/>
        <w:rPr>
          <w:rFonts w:ascii="Arial" w:hAnsi="Arial" w:cs="Arial"/>
          <w:iCs/>
          <w:sz w:val="22"/>
          <w:szCs w:val="22"/>
        </w:rPr>
      </w:pPr>
      <w:r w:rsidRPr="00DF0E87">
        <w:rPr>
          <w:rFonts w:ascii="Arial" w:hAnsi="Arial" w:cs="Arial"/>
          <w:iCs/>
          <w:sz w:val="22"/>
          <w:szCs w:val="22"/>
        </w:rPr>
        <w:t>Handheld Radar</w:t>
      </w:r>
    </w:p>
    <w:p w14:paraId="61A47A94" w14:textId="77777777" w:rsidR="005B215A" w:rsidRPr="00DF0E87" w:rsidRDefault="005B215A" w:rsidP="005B215A">
      <w:pPr>
        <w:pStyle w:val="ListParagraph"/>
        <w:numPr>
          <w:ilvl w:val="0"/>
          <w:numId w:val="8"/>
        </w:numPr>
        <w:spacing w:after="160" w:line="256" w:lineRule="auto"/>
        <w:rPr>
          <w:rFonts w:ascii="Arial" w:hAnsi="Arial" w:cs="Arial"/>
          <w:iCs/>
          <w:sz w:val="22"/>
          <w:szCs w:val="22"/>
        </w:rPr>
      </w:pPr>
      <w:r w:rsidRPr="00DF0E87">
        <w:rPr>
          <w:rFonts w:ascii="Arial" w:hAnsi="Arial" w:cs="Arial"/>
          <w:iCs/>
          <w:sz w:val="22"/>
          <w:szCs w:val="22"/>
        </w:rPr>
        <w:t>Drones</w:t>
      </w:r>
    </w:p>
    <w:p w14:paraId="7DFF7972" w14:textId="77777777" w:rsidR="005B215A" w:rsidRPr="00DF0E87" w:rsidRDefault="005B215A" w:rsidP="005B215A">
      <w:pPr>
        <w:pStyle w:val="ListParagraph"/>
        <w:numPr>
          <w:ilvl w:val="0"/>
          <w:numId w:val="8"/>
        </w:numPr>
        <w:spacing w:after="160" w:line="256" w:lineRule="auto"/>
        <w:rPr>
          <w:rFonts w:ascii="Arial" w:hAnsi="Arial" w:cs="Arial"/>
          <w:iCs/>
          <w:sz w:val="22"/>
          <w:szCs w:val="22"/>
        </w:rPr>
      </w:pPr>
      <w:r w:rsidRPr="00DF0E87">
        <w:rPr>
          <w:rFonts w:ascii="Arial" w:hAnsi="Arial" w:cs="Arial"/>
          <w:iCs/>
          <w:sz w:val="22"/>
          <w:szCs w:val="22"/>
        </w:rPr>
        <w:t>Physical Conditioning Supplies</w:t>
      </w:r>
    </w:p>
    <w:bookmarkEnd w:id="0"/>
    <w:p w14:paraId="4CE30A04" w14:textId="77777777" w:rsidR="005B215A" w:rsidRPr="005B215A" w:rsidRDefault="005B215A" w:rsidP="005B215A">
      <w:pPr>
        <w:pStyle w:val="ListParagraph"/>
        <w:spacing w:after="160" w:line="256" w:lineRule="auto"/>
        <w:rPr>
          <w:rFonts w:ascii="Arial" w:hAnsi="Arial" w:cs="Arial"/>
          <w:i/>
          <w:sz w:val="22"/>
          <w:szCs w:val="22"/>
        </w:rPr>
        <w:sectPr w:rsidR="005B215A" w:rsidRPr="005B215A" w:rsidSect="00F04D40">
          <w:type w:val="continuous"/>
          <w:pgSz w:w="12240" w:h="15840"/>
          <w:pgMar w:top="1152" w:right="1440" w:bottom="1152" w:left="1440" w:header="720" w:footer="720" w:gutter="0"/>
          <w:cols w:num="2" w:space="720"/>
          <w:docGrid w:linePitch="360"/>
        </w:sectPr>
      </w:pPr>
    </w:p>
    <w:p w14:paraId="3D04222E" w14:textId="77777777" w:rsidR="005B215A" w:rsidRPr="00F364DA" w:rsidRDefault="005B215A" w:rsidP="005B215A">
      <w:pPr>
        <w:spacing w:after="160" w:line="256" w:lineRule="auto"/>
        <w:rPr>
          <w:rFonts w:ascii="Arial" w:hAnsi="Arial" w:cs="Arial"/>
          <w:b/>
          <w:i/>
          <w:sz w:val="22"/>
          <w:szCs w:val="22"/>
          <w:u w:val="single"/>
        </w:rPr>
      </w:pPr>
      <w:r w:rsidRPr="00F364DA">
        <w:rPr>
          <w:rFonts w:ascii="Arial" w:hAnsi="Arial" w:cs="Arial"/>
          <w:b/>
          <w:i/>
          <w:u w:val="single"/>
        </w:rPr>
        <w:t>The following, are only eligible as indirect costs:</w:t>
      </w:r>
    </w:p>
    <w:p w14:paraId="62A019AC" w14:textId="77777777" w:rsidR="005B215A" w:rsidRDefault="005B215A" w:rsidP="005B215A">
      <w:pPr>
        <w:spacing w:after="160" w:line="256" w:lineRule="auto"/>
        <w:rPr>
          <w:rFonts w:ascii="Arial" w:hAnsi="Arial" w:cs="Arial"/>
          <w:b/>
          <w:sz w:val="22"/>
          <w:szCs w:val="22"/>
        </w:rPr>
        <w:sectPr w:rsidR="005B215A" w:rsidSect="005B215A">
          <w:type w:val="continuous"/>
          <w:pgSz w:w="12240" w:h="15840"/>
          <w:pgMar w:top="1152" w:right="1440" w:bottom="1152" w:left="1440" w:header="720" w:footer="720" w:gutter="0"/>
          <w:cols w:space="720"/>
          <w:docGrid w:linePitch="360"/>
        </w:sectPr>
      </w:pPr>
    </w:p>
    <w:p w14:paraId="3305C8F5"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Laptops/Accessories</w:t>
      </w:r>
    </w:p>
    <w:p w14:paraId="7FFB20F0"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Cell Phones/Accessories</w:t>
      </w:r>
    </w:p>
    <w:p w14:paraId="602B9165"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iPad Accessories</w:t>
      </w:r>
    </w:p>
    <w:p w14:paraId="0275B36D"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Hand Held Radios</w:t>
      </w:r>
    </w:p>
    <w:p w14:paraId="78710701"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Camera Accessories</w:t>
      </w:r>
    </w:p>
    <w:p w14:paraId="2326AA3A"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GPS Accessories</w:t>
      </w:r>
    </w:p>
    <w:p w14:paraId="1D5D3D07" w14:textId="77777777" w:rsidR="005B215A" w:rsidRDefault="005B215A" w:rsidP="005B215A">
      <w:pPr>
        <w:pStyle w:val="ListParagraph"/>
        <w:numPr>
          <w:ilvl w:val="0"/>
          <w:numId w:val="8"/>
        </w:numPr>
        <w:spacing w:after="160" w:line="256" w:lineRule="auto"/>
        <w:rPr>
          <w:rFonts w:ascii="Arial" w:hAnsi="Arial" w:cs="Arial"/>
          <w:sz w:val="22"/>
          <w:szCs w:val="22"/>
        </w:rPr>
      </w:pPr>
      <w:r w:rsidRPr="005B215A">
        <w:rPr>
          <w:rFonts w:ascii="Arial" w:hAnsi="Arial" w:cs="Arial"/>
          <w:sz w:val="22"/>
          <w:szCs w:val="22"/>
        </w:rPr>
        <w:t>Service Plans (i.e. Radar, SAT, Emergency Beacon Services etc.)</w:t>
      </w:r>
    </w:p>
    <w:p w14:paraId="1CFAF3BC"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br w:type="column"/>
      </w:r>
      <w:r>
        <w:rPr>
          <w:rFonts w:ascii="Arial" w:hAnsi="Arial" w:cs="Arial"/>
          <w:sz w:val="22"/>
          <w:szCs w:val="22"/>
        </w:rPr>
        <w:t>Batteries</w:t>
      </w:r>
    </w:p>
    <w:p w14:paraId="626543FE"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Uniforms</w:t>
      </w:r>
    </w:p>
    <w:p w14:paraId="61EE592A"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Instructor Training</w:t>
      </w:r>
    </w:p>
    <w:p w14:paraId="0FDF7DB2"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Perishable skills and all other training not specific to OHV enforcement</w:t>
      </w:r>
    </w:p>
    <w:p w14:paraId="0BE5DC8D"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Car Ports/Storage</w:t>
      </w:r>
    </w:p>
    <w:p w14:paraId="0C4ABA42" w14:textId="77777777" w:rsidR="005B215A" w:rsidRPr="005B215A" w:rsidRDefault="005B215A" w:rsidP="005B215A">
      <w:pPr>
        <w:pStyle w:val="ListParagraph"/>
        <w:numPr>
          <w:ilvl w:val="0"/>
          <w:numId w:val="8"/>
        </w:numPr>
        <w:spacing w:after="160" w:line="256" w:lineRule="auto"/>
        <w:rPr>
          <w:rFonts w:ascii="Arial" w:hAnsi="Arial" w:cs="Arial"/>
          <w:sz w:val="22"/>
          <w:szCs w:val="22"/>
        </w:rPr>
      </w:pPr>
      <w:r w:rsidRPr="005B215A">
        <w:rPr>
          <w:rFonts w:ascii="Arial" w:hAnsi="Arial" w:cs="Arial"/>
          <w:sz w:val="22"/>
          <w:szCs w:val="22"/>
        </w:rPr>
        <w:t>Brochures/Printing</w:t>
      </w:r>
    </w:p>
    <w:sectPr w:rsidR="005B215A" w:rsidRPr="005B215A" w:rsidSect="005B215A">
      <w:type w:val="continuous"/>
      <w:pgSz w:w="12240" w:h="15840"/>
      <w:pgMar w:top="1152" w:right="1440" w:bottom="1152"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0A6BB" w14:textId="77777777" w:rsidR="000B3D0B" w:rsidRDefault="000B3D0B" w:rsidP="0073175F">
      <w:r>
        <w:separator/>
      </w:r>
    </w:p>
  </w:endnote>
  <w:endnote w:type="continuationSeparator" w:id="0">
    <w:p w14:paraId="78CB7D82" w14:textId="77777777" w:rsidR="000B3D0B" w:rsidRDefault="000B3D0B"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CAF8" w14:textId="62F378DB" w:rsidR="00407912" w:rsidRPr="00407912" w:rsidRDefault="001E5C42" w:rsidP="00326B0A">
    <w:pPr>
      <w:pStyle w:val="Footer"/>
      <w:jc w:val="right"/>
      <w:rPr>
        <w:rFonts w:ascii="Arial" w:hAnsi="Arial" w:cs="Arial"/>
        <w:sz w:val="22"/>
        <w:szCs w:val="22"/>
      </w:rPr>
    </w:pPr>
    <w:r>
      <w:rPr>
        <w:rFonts w:ascii="Arial" w:hAnsi="Arial" w:cs="Arial"/>
        <w:sz w:val="22"/>
        <w:szCs w:val="22"/>
      </w:rPr>
      <w:t>Santa Clara County Parks and Recreation Department</w:t>
    </w:r>
    <w:r w:rsidR="00326B0A">
      <w:rPr>
        <w:rFonts w:ascii="Arial" w:hAnsi="Arial" w:cs="Arial"/>
        <w:sz w:val="22"/>
        <w:szCs w:val="22"/>
      </w:rPr>
      <w:t xml:space="preserve"> - </w:t>
    </w:r>
    <w:sdt>
      <w:sdtPr>
        <w:rPr>
          <w:rFonts w:ascii="Arial" w:hAnsi="Arial" w:cs="Arial"/>
          <w:sz w:val="22"/>
          <w:szCs w:val="22"/>
        </w:rPr>
        <w:id w:val="-1428728421"/>
        <w:docPartObj>
          <w:docPartGallery w:val="Page Numbers (Bottom of Page)"/>
          <w:docPartUnique/>
        </w:docPartObj>
      </w:sdtPr>
      <w:sdtEndPr/>
      <w:sdtContent>
        <w:sdt>
          <w:sdtPr>
            <w:rPr>
              <w:rFonts w:ascii="Arial" w:hAnsi="Arial" w:cs="Arial"/>
              <w:sz w:val="22"/>
              <w:szCs w:val="22"/>
            </w:rPr>
            <w:id w:val="1995679965"/>
            <w:docPartObj>
              <w:docPartGallery w:val="Page Numbers (Top of Page)"/>
              <w:docPartUnique/>
            </w:docPartObj>
          </w:sdtPr>
          <w:sdtEndPr/>
          <w:sdtContent>
            <w:r w:rsidR="00407912" w:rsidRPr="00407912">
              <w:rPr>
                <w:rFonts w:ascii="Arial" w:hAnsi="Arial" w:cs="Arial"/>
                <w:sz w:val="22"/>
                <w:szCs w:val="22"/>
              </w:rPr>
              <w:t>Page</w:t>
            </w:r>
            <w:r w:rsidR="00407912">
              <w:rPr>
                <w:rFonts w:ascii="Arial" w:hAnsi="Arial" w:cs="Arial"/>
                <w:sz w:val="22"/>
                <w:szCs w:val="22"/>
              </w:rPr>
              <w:t xml:space="preserve"> </w:t>
            </w:r>
            <w:r w:rsidR="00407912" w:rsidRPr="00407912">
              <w:rPr>
                <w:rFonts w:ascii="Arial" w:hAnsi="Arial" w:cs="Arial"/>
                <w:b/>
                <w:bCs/>
                <w:sz w:val="22"/>
                <w:szCs w:val="22"/>
              </w:rPr>
              <w:fldChar w:fldCharType="begin"/>
            </w:r>
            <w:r w:rsidR="00407912" w:rsidRPr="00407912">
              <w:rPr>
                <w:rFonts w:ascii="Arial" w:hAnsi="Arial" w:cs="Arial"/>
                <w:b/>
                <w:bCs/>
                <w:sz w:val="22"/>
                <w:szCs w:val="22"/>
              </w:rPr>
              <w:instrText xml:space="preserve"> PAGE </w:instrText>
            </w:r>
            <w:r w:rsidR="00407912" w:rsidRPr="00407912">
              <w:rPr>
                <w:rFonts w:ascii="Arial" w:hAnsi="Arial" w:cs="Arial"/>
                <w:b/>
                <w:bCs/>
                <w:sz w:val="22"/>
                <w:szCs w:val="22"/>
              </w:rPr>
              <w:fldChar w:fldCharType="separate"/>
            </w:r>
            <w:r w:rsidR="00425A8B">
              <w:rPr>
                <w:rFonts w:ascii="Arial" w:hAnsi="Arial" w:cs="Arial"/>
                <w:b/>
                <w:bCs/>
                <w:noProof/>
                <w:sz w:val="22"/>
                <w:szCs w:val="22"/>
              </w:rPr>
              <w:t>3</w:t>
            </w:r>
            <w:r w:rsidR="00407912" w:rsidRPr="00407912">
              <w:rPr>
                <w:rFonts w:ascii="Arial" w:hAnsi="Arial" w:cs="Arial"/>
                <w:b/>
                <w:bCs/>
                <w:sz w:val="22"/>
                <w:szCs w:val="22"/>
              </w:rPr>
              <w:fldChar w:fldCharType="end"/>
            </w:r>
            <w:r w:rsidR="00407912" w:rsidRPr="00407912">
              <w:rPr>
                <w:rFonts w:ascii="Arial" w:hAnsi="Arial" w:cs="Arial"/>
                <w:sz w:val="22"/>
                <w:szCs w:val="22"/>
              </w:rPr>
              <w:t xml:space="preserve"> of </w:t>
            </w:r>
            <w:r w:rsidR="00407912" w:rsidRPr="00407912">
              <w:rPr>
                <w:rFonts w:ascii="Arial" w:hAnsi="Arial" w:cs="Arial"/>
                <w:b/>
                <w:bCs/>
                <w:sz w:val="22"/>
                <w:szCs w:val="22"/>
              </w:rPr>
              <w:fldChar w:fldCharType="begin"/>
            </w:r>
            <w:r w:rsidR="00407912" w:rsidRPr="00407912">
              <w:rPr>
                <w:rFonts w:ascii="Arial" w:hAnsi="Arial" w:cs="Arial"/>
                <w:b/>
                <w:bCs/>
                <w:sz w:val="22"/>
                <w:szCs w:val="22"/>
              </w:rPr>
              <w:instrText xml:space="preserve"> NUMPAGES  </w:instrText>
            </w:r>
            <w:r w:rsidR="00407912" w:rsidRPr="00407912">
              <w:rPr>
                <w:rFonts w:ascii="Arial" w:hAnsi="Arial" w:cs="Arial"/>
                <w:b/>
                <w:bCs/>
                <w:sz w:val="22"/>
                <w:szCs w:val="22"/>
              </w:rPr>
              <w:fldChar w:fldCharType="separate"/>
            </w:r>
            <w:r w:rsidR="00425A8B">
              <w:rPr>
                <w:rFonts w:ascii="Arial" w:hAnsi="Arial" w:cs="Arial"/>
                <w:b/>
                <w:bCs/>
                <w:noProof/>
                <w:sz w:val="22"/>
                <w:szCs w:val="22"/>
              </w:rPr>
              <w:t>3</w:t>
            </w:r>
            <w:r w:rsidR="00407912" w:rsidRPr="00407912">
              <w:rPr>
                <w:rFonts w:ascii="Arial" w:hAnsi="Arial" w:cs="Arial"/>
                <w:b/>
                <w:bCs/>
                <w:sz w:val="22"/>
                <w:szCs w:val="22"/>
              </w:rPr>
              <w:fldChar w:fldCharType="end"/>
            </w:r>
          </w:sdtContent>
        </w:sdt>
      </w:sdtContent>
    </w:sdt>
  </w:p>
  <w:p w14:paraId="73886F86" w14:textId="77777777" w:rsidR="00407912" w:rsidRDefault="00407912" w:rsidP="00407912">
    <w:pPr>
      <w:pStyle w:val="Footer"/>
    </w:pPr>
  </w:p>
  <w:p w14:paraId="542B4E68" w14:textId="77777777" w:rsidR="001F2C6F" w:rsidRDefault="001F2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F5622" w14:textId="77777777" w:rsidR="000B3D0B" w:rsidRDefault="000B3D0B" w:rsidP="0073175F">
      <w:r>
        <w:separator/>
      </w:r>
    </w:p>
  </w:footnote>
  <w:footnote w:type="continuationSeparator" w:id="0">
    <w:p w14:paraId="2013F6B4" w14:textId="77777777" w:rsidR="000B3D0B" w:rsidRDefault="000B3D0B"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497E2" w14:textId="46F6795E" w:rsidR="00F04D40" w:rsidRPr="00F04D40" w:rsidRDefault="00EE49D5" w:rsidP="00F04D40">
    <w:pPr>
      <w:tabs>
        <w:tab w:val="center" w:pos="4320"/>
        <w:tab w:val="right" w:pos="8640"/>
      </w:tabs>
      <w:jc w:val="center"/>
      <w:rPr>
        <w:rFonts w:ascii="Arial" w:hAnsi="Arial" w:cs="Arial"/>
        <w:sz w:val="28"/>
        <w:szCs w:val="28"/>
      </w:rPr>
    </w:pPr>
    <w:r>
      <w:rPr>
        <w:rFonts w:ascii="Arial" w:hAnsi="Arial" w:cs="Arial"/>
        <w:sz w:val="28"/>
        <w:szCs w:val="28"/>
      </w:rPr>
      <w:t>2019</w:t>
    </w:r>
    <w:r w:rsidR="00F04D40" w:rsidRPr="00F04D40">
      <w:rPr>
        <w:rFonts w:ascii="Arial" w:hAnsi="Arial" w:cs="Arial"/>
        <w:sz w:val="28"/>
        <w:szCs w:val="28"/>
      </w:rPr>
      <w:t>/20</w:t>
    </w:r>
    <w:r>
      <w:rPr>
        <w:rFonts w:ascii="Arial" w:hAnsi="Arial" w:cs="Arial"/>
        <w:sz w:val="28"/>
        <w:szCs w:val="28"/>
      </w:rPr>
      <w:t>20</w:t>
    </w:r>
    <w:r w:rsidR="00F04D40" w:rsidRPr="00F04D40">
      <w:rPr>
        <w:rFonts w:ascii="Arial" w:hAnsi="Arial" w:cs="Arial"/>
        <w:sz w:val="28"/>
        <w:szCs w:val="28"/>
      </w:rPr>
      <w:t xml:space="preserve"> Grants and Cooperative Agreements Program</w:t>
    </w:r>
  </w:p>
  <w:p w14:paraId="74136CCD" w14:textId="77777777" w:rsidR="00F04D40" w:rsidRPr="00F04D40" w:rsidRDefault="00F04D40" w:rsidP="00F04D40">
    <w:pPr>
      <w:tabs>
        <w:tab w:val="center" w:pos="4320"/>
        <w:tab w:val="right" w:pos="8640"/>
      </w:tabs>
      <w:jc w:val="center"/>
      <w:rPr>
        <w:rFonts w:ascii="Arial" w:hAnsi="Arial" w:cs="Arial"/>
        <w:sz w:val="28"/>
        <w:szCs w:val="28"/>
      </w:rPr>
    </w:pPr>
    <w:r w:rsidRPr="00F04D40">
      <w:rPr>
        <w:rFonts w:ascii="Arial" w:hAnsi="Arial" w:cs="Arial"/>
        <w:sz w:val="28"/>
        <w:szCs w:val="28"/>
      </w:rPr>
      <w:t>Factual Findings</w:t>
    </w:r>
  </w:p>
  <w:p w14:paraId="2841DB0D" w14:textId="77777777" w:rsidR="00F04D40" w:rsidRDefault="00F04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653A47"/>
    <w:multiLevelType w:val="hybridMultilevel"/>
    <w:tmpl w:val="CC8E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7"/>
  </w:num>
  <w:num w:numId="6">
    <w:abstractNumId w:val="4"/>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l0CfSL4YhIYd2fKUAOL/HUpRD88LbgmXOidsk7hSN9kpO+GK1oUwMKkVJAKsyqDLTM561IwbUDd2De4zJ5JaPw==" w:salt="qfSEnEoPNMam3Hkdo6Yxb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170E0"/>
    <w:rsid w:val="0004074E"/>
    <w:rsid w:val="00042577"/>
    <w:rsid w:val="00074C8D"/>
    <w:rsid w:val="000B3D0B"/>
    <w:rsid w:val="001E1516"/>
    <w:rsid w:val="001E5C42"/>
    <w:rsid w:val="001F2C6F"/>
    <w:rsid w:val="001F3F94"/>
    <w:rsid w:val="0029150E"/>
    <w:rsid w:val="002E2E6C"/>
    <w:rsid w:val="00326B0A"/>
    <w:rsid w:val="00340C84"/>
    <w:rsid w:val="0036172C"/>
    <w:rsid w:val="0036720B"/>
    <w:rsid w:val="003676DA"/>
    <w:rsid w:val="003A06CD"/>
    <w:rsid w:val="003F0741"/>
    <w:rsid w:val="00407912"/>
    <w:rsid w:val="00414D4C"/>
    <w:rsid w:val="00423018"/>
    <w:rsid w:val="00425A8B"/>
    <w:rsid w:val="004A4EF2"/>
    <w:rsid w:val="004B66C8"/>
    <w:rsid w:val="004E2E5A"/>
    <w:rsid w:val="00514C2A"/>
    <w:rsid w:val="0052412F"/>
    <w:rsid w:val="005A255C"/>
    <w:rsid w:val="005B215A"/>
    <w:rsid w:val="006233CA"/>
    <w:rsid w:val="00687C41"/>
    <w:rsid w:val="006D0521"/>
    <w:rsid w:val="006D2D2E"/>
    <w:rsid w:val="006F5824"/>
    <w:rsid w:val="00707DAC"/>
    <w:rsid w:val="0073175F"/>
    <w:rsid w:val="00742E02"/>
    <w:rsid w:val="00756BA8"/>
    <w:rsid w:val="007B1516"/>
    <w:rsid w:val="007B3185"/>
    <w:rsid w:val="007F05E3"/>
    <w:rsid w:val="00842AF1"/>
    <w:rsid w:val="008616EC"/>
    <w:rsid w:val="00877C0F"/>
    <w:rsid w:val="008D3242"/>
    <w:rsid w:val="009460E1"/>
    <w:rsid w:val="009B0EDD"/>
    <w:rsid w:val="009C76D5"/>
    <w:rsid w:val="009E0A6D"/>
    <w:rsid w:val="009E630B"/>
    <w:rsid w:val="00A72250"/>
    <w:rsid w:val="00A803D8"/>
    <w:rsid w:val="00A86CD2"/>
    <w:rsid w:val="00AD2CD2"/>
    <w:rsid w:val="00B00365"/>
    <w:rsid w:val="00B2308F"/>
    <w:rsid w:val="00B23CD2"/>
    <w:rsid w:val="00B57231"/>
    <w:rsid w:val="00B71734"/>
    <w:rsid w:val="00B723AA"/>
    <w:rsid w:val="00B75280"/>
    <w:rsid w:val="00B87F70"/>
    <w:rsid w:val="00B93326"/>
    <w:rsid w:val="00C1421F"/>
    <w:rsid w:val="00C700C3"/>
    <w:rsid w:val="00D059AA"/>
    <w:rsid w:val="00D66664"/>
    <w:rsid w:val="00D858A8"/>
    <w:rsid w:val="00DB7E0D"/>
    <w:rsid w:val="00DE67A9"/>
    <w:rsid w:val="00DF0E87"/>
    <w:rsid w:val="00E53D69"/>
    <w:rsid w:val="00E8133C"/>
    <w:rsid w:val="00E8317A"/>
    <w:rsid w:val="00EA4929"/>
    <w:rsid w:val="00EE49D5"/>
    <w:rsid w:val="00F04D40"/>
    <w:rsid w:val="00F364DA"/>
    <w:rsid w:val="00F7131D"/>
    <w:rsid w:val="00FA6F2F"/>
    <w:rsid w:val="00FB4E68"/>
    <w:rsid w:val="00FB78E1"/>
    <w:rsid w:val="00FF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33D111351DDE40839FDA29325E7C5F" ma:contentTypeVersion="13" ma:contentTypeDescription="Create a new document." ma:contentTypeScope="" ma:versionID="b2431beeb21c82f3416cc6836aa3888f">
  <xsd:schema xmlns:xsd="http://www.w3.org/2001/XMLSchema" xmlns:xs="http://www.w3.org/2001/XMLSchema" xmlns:p="http://schemas.microsoft.com/office/2006/metadata/properties" xmlns:ns1="http://schemas.microsoft.com/sharepoint/v3" xmlns:ns3="cc95d3a0-d25b-4b41-94c9-a0e8041500a0" xmlns:ns4="2149629f-e626-4d15-ba48-18c0f188c2a9" targetNamespace="http://schemas.microsoft.com/office/2006/metadata/properties" ma:root="true" ma:fieldsID="6594ae681546d5263667d766477c455b" ns1:_="" ns3:_="" ns4:_="">
    <xsd:import namespace="http://schemas.microsoft.com/sharepoint/v3"/>
    <xsd:import namespace="cc95d3a0-d25b-4b41-94c9-a0e8041500a0"/>
    <xsd:import namespace="2149629f-e626-4d15-ba48-18c0f188c2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5d3a0-d25b-4b41-94c9-a0e8041500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49629f-e626-4d15-ba48-18c0f188c2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43C76-7450-4FAB-B387-B46F49D0CCAF}">
  <ds:schemaRefs>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2149629f-e626-4d15-ba48-18c0f188c2a9"/>
    <ds:schemaRef ds:uri="cc95d3a0-d25b-4b41-94c9-a0e8041500a0"/>
    <ds:schemaRef ds:uri="http://schemas.microsoft.com/sharepoint/v3"/>
    <ds:schemaRef ds:uri="http://purl.org/dc/dcmitype/"/>
  </ds:schemaRefs>
</ds:datastoreItem>
</file>

<file path=customXml/itemProps2.xml><?xml version="1.0" encoding="utf-8"?>
<ds:datastoreItem xmlns:ds="http://schemas.openxmlformats.org/officeDocument/2006/customXml" ds:itemID="{C9FE701D-3C29-4A49-840B-2EF312A4C72B}">
  <ds:schemaRefs>
    <ds:schemaRef ds:uri="http://schemas.microsoft.com/sharepoint/v3/contenttype/forms"/>
  </ds:schemaRefs>
</ds:datastoreItem>
</file>

<file path=customXml/itemProps3.xml><?xml version="1.0" encoding="utf-8"?>
<ds:datastoreItem xmlns:ds="http://schemas.openxmlformats.org/officeDocument/2006/customXml" ds:itemID="{B4F6C499-DDE2-46BF-91DB-A50750292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95d3a0-d25b-4b41-94c9-a0e8041500a0"/>
    <ds:schemaRef ds:uri="2149629f-e626-4d15-ba48-18c0f188c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10B872-9325-41B2-AC3C-4F8AB305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4012</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Grady, Jenn@Parks</cp:lastModifiedBy>
  <cp:revision>4</cp:revision>
  <dcterms:created xsi:type="dcterms:W3CDTF">2020-07-30T16:37:00Z</dcterms:created>
  <dcterms:modified xsi:type="dcterms:W3CDTF">2020-08-04T20:11:00Z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0x0101006533D111351DDE40839FDA29325E7C5F</vt:lpwstr>
  </property>
</Properties>
</file>