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5F332" w14:textId="77777777" w:rsidR="00B1489D" w:rsidRPr="00414D4C" w:rsidRDefault="00B1489D" w:rsidP="00B14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40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City of Tulare Recreation Parks and Library Department</w:t>
                            </w:r>
                          </w:p>
                          <w:p w14:paraId="2860B7F7" w14:textId="47484B1A" w:rsidR="003676DA" w:rsidRPr="00414D4C" w:rsidRDefault="003676DA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3B75F332" w14:textId="77777777" w:rsidR="00B1489D" w:rsidRPr="00414D4C" w:rsidRDefault="00B1489D" w:rsidP="00B1489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40A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City of Tulare Recreation Parks and Library Department</w:t>
                      </w:r>
                    </w:p>
                    <w:p w14:paraId="2860B7F7" w14:textId="47484B1A" w:rsidR="003676DA" w:rsidRPr="00414D4C" w:rsidRDefault="003676DA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0DE1290A" w14:textId="3702648E" w:rsidR="005E7B51" w:rsidRPr="00A10CB7" w:rsidRDefault="005E7B51" w:rsidP="00A942D9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A10CB7">
        <w:rPr>
          <w:rFonts w:ascii="Arial" w:hAnsi="Arial" w:cs="Arial"/>
          <w:sz w:val="22"/>
          <w:szCs w:val="22"/>
        </w:rPr>
        <w:t>#1d – OHV opportunity</w:t>
      </w:r>
      <w:r w:rsidR="0041228D" w:rsidRPr="00A10CB7">
        <w:rPr>
          <w:rFonts w:ascii="Arial" w:hAnsi="Arial" w:cs="Arial"/>
          <w:sz w:val="22"/>
          <w:szCs w:val="22"/>
        </w:rPr>
        <w:t xml:space="preserve"> Ratio. Add</w:t>
      </w:r>
      <w:r w:rsidRPr="00A10CB7">
        <w:rPr>
          <w:rFonts w:ascii="Arial" w:hAnsi="Arial" w:cs="Arial"/>
          <w:sz w:val="22"/>
          <w:szCs w:val="22"/>
        </w:rPr>
        <w:t xml:space="preserve"> </w:t>
      </w:r>
      <w:r w:rsidR="00B1489D">
        <w:rPr>
          <w:rFonts w:ascii="Arial" w:hAnsi="Arial" w:cs="Arial"/>
          <w:sz w:val="22"/>
          <w:szCs w:val="22"/>
        </w:rPr>
        <w:t>5</w:t>
      </w:r>
      <w:r w:rsidR="00A10CB7" w:rsidRPr="00A10CB7">
        <w:rPr>
          <w:rFonts w:ascii="Arial" w:hAnsi="Arial" w:cs="Arial"/>
          <w:sz w:val="22"/>
          <w:szCs w:val="22"/>
        </w:rPr>
        <w:t xml:space="preserve"> points.</w:t>
      </w:r>
    </w:p>
    <w:p w14:paraId="78FDD6BA" w14:textId="4FB84288" w:rsidR="00E8133C" w:rsidRDefault="00A942D9" w:rsidP="00A942D9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A10CB7">
        <w:rPr>
          <w:rFonts w:ascii="Arial" w:hAnsi="Arial" w:cs="Arial"/>
          <w:sz w:val="22"/>
          <w:szCs w:val="22"/>
        </w:rPr>
        <w:t>#6 – Applicant has been responsive. Add 3 points.</w:t>
      </w:r>
    </w:p>
    <w:p w14:paraId="6ADD4487" w14:textId="097476AF" w:rsidR="00B1489D" w:rsidRPr="00A10CB7" w:rsidRDefault="00B1489D" w:rsidP="00B1489D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B1489D">
        <w:rPr>
          <w:rFonts w:ascii="Arial" w:hAnsi="Arial" w:cs="Arial"/>
          <w:sz w:val="22"/>
          <w:szCs w:val="22"/>
        </w:rPr>
        <w:t>#9a – Applicant did not provide enough detail to substantiate the response. Deduct 5 points.</w:t>
      </w:r>
    </w:p>
    <w:p w14:paraId="3D238918" w14:textId="2F5EE80C" w:rsidR="00F04D40" w:rsidRDefault="00B1489D" w:rsidP="00B1489D">
      <w:pPr>
        <w:pStyle w:val="ListParagraph"/>
        <w:numPr>
          <w:ilvl w:val="0"/>
          <w:numId w:val="1"/>
        </w:numPr>
        <w:spacing w:after="160" w:line="259" w:lineRule="auto"/>
      </w:pPr>
      <w:r w:rsidRPr="00B1489D">
        <w:rPr>
          <w:rFonts w:ascii="Arial" w:hAnsi="Arial" w:cs="Arial"/>
          <w:sz w:val="22"/>
          <w:szCs w:val="22"/>
        </w:rPr>
        <w:t>#11a – Applicant did not explain the OHV safety and responsible use information. Deduct 5 points.</w:t>
      </w: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9D413" w14:textId="77777777" w:rsidR="00B1489D" w:rsidRPr="00414D4C" w:rsidRDefault="008616EC" w:rsidP="00B1489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Ground Operations, </w:t>
                            </w:r>
                            <w:r w:rsidR="00B1489D" w:rsidRPr="00BA40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G19-03-04-G01</w:t>
                            </w:r>
                          </w:p>
                          <w:p w14:paraId="171DD773" w14:textId="154E4215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7649D413" w14:textId="77777777" w:rsidR="00B1489D" w:rsidRPr="00414D4C" w:rsidRDefault="008616EC" w:rsidP="00B1489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Ground Operations, </w:t>
                      </w:r>
                      <w:r w:rsidR="00B1489D" w:rsidRPr="00BA40A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G19-03-04-G01</w:t>
                      </w:r>
                    </w:p>
                    <w:p w14:paraId="171DD773" w14:textId="154E4215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77777777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2F41CCF4" w:rsidR="00687C41" w:rsidRDefault="00A942D9" w:rsidP="00687C4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</w:t>
      </w:r>
      <w:r w:rsidR="005E7B51">
        <w:rPr>
          <w:rFonts w:ascii="Arial" w:hAnsi="Arial" w:cs="Arial"/>
          <w:color w:val="000000" w:themeColor="text1"/>
          <w:sz w:val="22"/>
          <w:szCs w:val="22"/>
        </w:rPr>
        <w:t>ment.</w:t>
      </w:r>
    </w:p>
    <w:p w14:paraId="6A6368DB" w14:textId="77777777" w:rsidR="00D059AA" w:rsidRDefault="00D059AA" w:rsidP="00842AF1">
      <w:bookmarkStart w:id="0" w:name="_GoBack"/>
      <w:bookmarkEnd w:id="0"/>
    </w:p>
    <w:p w14:paraId="02BA8A08" w14:textId="153AAACF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06B775CF" w14:textId="77777777" w:rsidR="009312C8" w:rsidRDefault="009312C8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94513E3" w14:textId="29C141E0" w:rsidR="00E746BF" w:rsidRPr="009312C8" w:rsidRDefault="00B1489D" w:rsidP="009312C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A5C3D">
        <w:rPr>
          <w:rFonts w:ascii="Arial" w:hAnsi="Arial" w:cs="Arial"/>
          <w:sz w:val="22"/>
          <w:szCs w:val="22"/>
        </w:rPr>
        <w:t>o comment.</w:t>
      </w:r>
    </w:p>
    <w:p w14:paraId="6F7706A7" w14:textId="77777777" w:rsidR="009312C8" w:rsidRPr="00E746BF" w:rsidRDefault="009312C8" w:rsidP="00E746BF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649E5D8E" w:rsidR="00F04D40" w:rsidRPr="00B1489D" w:rsidRDefault="00B1489D" w:rsidP="00B148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F04D40" w:rsidRPr="00B1489D" w:rsidSect="00687C41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B1489D">
        <w:rPr>
          <w:rFonts w:ascii="Arial" w:hAnsi="Arial" w:cs="Arial"/>
          <w:sz w:val="22"/>
          <w:szCs w:val="22"/>
        </w:rPr>
        <w:t>#3 – Narrative does not support the selection of "Maintaining trails that provide for multiuse". Applicant did not provide examples of the activities performed to support the selection. Deduct 5 points.</w:t>
      </w:r>
    </w:p>
    <w:p w14:paraId="4CE30A04" w14:textId="3BC884BE" w:rsidR="005B215A" w:rsidRPr="00B1489D" w:rsidRDefault="005B215A" w:rsidP="00B1489D">
      <w:pPr>
        <w:spacing w:after="160" w:line="256" w:lineRule="auto"/>
        <w:rPr>
          <w:rFonts w:ascii="Arial" w:hAnsi="Arial" w:cs="Arial"/>
          <w:sz w:val="22"/>
          <w:szCs w:val="22"/>
        </w:rPr>
        <w:sectPr w:rsidR="005B215A" w:rsidRPr="00B1489D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62A019AC" w14:textId="1AB82575" w:rsidR="005B215A" w:rsidRPr="00B1489D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  <w:sectPr w:rsidR="005B215A" w:rsidRPr="00B1489D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C4ABA42" w14:textId="4D34C60B" w:rsidR="005B215A" w:rsidRPr="00B1489D" w:rsidRDefault="005B215A" w:rsidP="00B1489D">
      <w:pPr>
        <w:spacing w:after="160" w:line="256" w:lineRule="auto"/>
        <w:rPr>
          <w:rFonts w:ascii="Arial" w:hAnsi="Arial" w:cs="Arial"/>
          <w:sz w:val="22"/>
          <w:szCs w:val="22"/>
        </w:rPr>
      </w:pPr>
    </w:p>
    <w:sectPr w:rsidR="005B215A" w:rsidRPr="00B1489D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0FE73AA1" w:rsidR="00407912" w:rsidRPr="00407912" w:rsidRDefault="00B1489D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City of Tulare Recreation Parks and Library Department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B4C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B4C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233445C5" w:rsidR="00F04D40" w:rsidRPr="00F04D40" w:rsidRDefault="006C7F55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2019/</w:t>
    </w:r>
    <w:r w:rsidR="00F04D40" w:rsidRPr="00F04D40">
      <w:rPr>
        <w:rFonts w:ascii="Arial" w:hAnsi="Arial" w:cs="Arial"/>
        <w:sz w:val="28"/>
        <w:szCs w:val="28"/>
      </w:rPr>
      <w:t>20</w:t>
    </w:r>
    <w:r w:rsidR="00DF0639">
      <w:rPr>
        <w:rFonts w:ascii="Arial" w:hAnsi="Arial" w:cs="Arial"/>
        <w:sz w:val="28"/>
        <w:szCs w:val="28"/>
      </w:rPr>
      <w:t>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670EDFFE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279E"/>
    <w:multiLevelType w:val="hybridMultilevel"/>
    <w:tmpl w:val="0DE6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V+qJBxIJ5q9ar5GDsnu4VvIFhSjBwe6vQmO4onzGO6A1Ac8epmR+yzhsqQ2RoE89Q/2ZdN6P9a5zxizntPMscA==" w:salt="i2KyX3BU9hr64R8+BiNLk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122B3"/>
    <w:rsid w:val="00157207"/>
    <w:rsid w:val="001B4CFF"/>
    <w:rsid w:val="001E1516"/>
    <w:rsid w:val="001F2C6F"/>
    <w:rsid w:val="001F3F94"/>
    <w:rsid w:val="002A037E"/>
    <w:rsid w:val="002E2E6C"/>
    <w:rsid w:val="0031742C"/>
    <w:rsid w:val="00326B0A"/>
    <w:rsid w:val="0036720B"/>
    <w:rsid w:val="003676DA"/>
    <w:rsid w:val="003A06CD"/>
    <w:rsid w:val="003D0C7C"/>
    <w:rsid w:val="003F0741"/>
    <w:rsid w:val="00407912"/>
    <w:rsid w:val="0041228D"/>
    <w:rsid w:val="00414D4C"/>
    <w:rsid w:val="00422946"/>
    <w:rsid w:val="00423018"/>
    <w:rsid w:val="0046430E"/>
    <w:rsid w:val="004A4EF2"/>
    <w:rsid w:val="004A5C3D"/>
    <w:rsid w:val="004B66C8"/>
    <w:rsid w:val="004C6343"/>
    <w:rsid w:val="004D7731"/>
    <w:rsid w:val="004E2E5A"/>
    <w:rsid w:val="00514C2A"/>
    <w:rsid w:val="0052412F"/>
    <w:rsid w:val="005A255C"/>
    <w:rsid w:val="005B215A"/>
    <w:rsid w:val="005E7B51"/>
    <w:rsid w:val="006233CA"/>
    <w:rsid w:val="00661649"/>
    <w:rsid w:val="00687C41"/>
    <w:rsid w:val="006C7F55"/>
    <w:rsid w:val="006D2D2E"/>
    <w:rsid w:val="006F5824"/>
    <w:rsid w:val="00707DAC"/>
    <w:rsid w:val="0073175F"/>
    <w:rsid w:val="00742E02"/>
    <w:rsid w:val="007B24B0"/>
    <w:rsid w:val="007B3185"/>
    <w:rsid w:val="007F05E3"/>
    <w:rsid w:val="00842AF1"/>
    <w:rsid w:val="008616EC"/>
    <w:rsid w:val="00876B8D"/>
    <w:rsid w:val="00877C0F"/>
    <w:rsid w:val="008D3242"/>
    <w:rsid w:val="009312C8"/>
    <w:rsid w:val="009460E1"/>
    <w:rsid w:val="009B0EDD"/>
    <w:rsid w:val="009C76D5"/>
    <w:rsid w:val="009E0A6D"/>
    <w:rsid w:val="009E630B"/>
    <w:rsid w:val="00A10CB7"/>
    <w:rsid w:val="00A72250"/>
    <w:rsid w:val="00A86CD2"/>
    <w:rsid w:val="00A942D9"/>
    <w:rsid w:val="00AD2CD2"/>
    <w:rsid w:val="00B00365"/>
    <w:rsid w:val="00B1155E"/>
    <w:rsid w:val="00B1489D"/>
    <w:rsid w:val="00B2308F"/>
    <w:rsid w:val="00B23CD2"/>
    <w:rsid w:val="00B26B2D"/>
    <w:rsid w:val="00B379F8"/>
    <w:rsid w:val="00B71734"/>
    <w:rsid w:val="00B723AA"/>
    <w:rsid w:val="00B75280"/>
    <w:rsid w:val="00B87F70"/>
    <w:rsid w:val="00B93326"/>
    <w:rsid w:val="00C1421F"/>
    <w:rsid w:val="00C33887"/>
    <w:rsid w:val="00C700C3"/>
    <w:rsid w:val="00CF1050"/>
    <w:rsid w:val="00D059AA"/>
    <w:rsid w:val="00D66664"/>
    <w:rsid w:val="00D858A8"/>
    <w:rsid w:val="00DB5DCA"/>
    <w:rsid w:val="00DE67A9"/>
    <w:rsid w:val="00DF0639"/>
    <w:rsid w:val="00E34795"/>
    <w:rsid w:val="00E53D69"/>
    <w:rsid w:val="00E746BF"/>
    <w:rsid w:val="00E8133C"/>
    <w:rsid w:val="00E8317A"/>
    <w:rsid w:val="00EA4929"/>
    <w:rsid w:val="00F04D40"/>
    <w:rsid w:val="00F364DA"/>
    <w:rsid w:val="00F7131D"/>
    <w:rsid w:val="00F835C5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13" ma:contentTypeDescription="Create a new document." ma:contentTypeScope="" ma:versionID="b2431beeb21c82f3416cc6836aa3888f">
  <xsd:schema xmlns:xsd="http://www.w3.org/2001/XMLSchema" xmlns:xs="http://www.w3.org/2001/XMLSchema" xmlns:p="http://schemas.microsoft.com/office/2006/metadata/properties" xmlns:ns1="http://schemas.microsoft.com/sharepoint/v3" xmlns:ns3="cc95d3a0-d25b-4b41-94c9-a0e8041500a0" xmlns:ns4="2149629f-e626-4d15-ba48-18c0f188c2a9" targetNamespace="http://schemas.microsoft.com/office/2006/metadata/properties" ma:root="true" ma:fieldsID="6594ae681546d5263667d766477c455b" ns1:_="" ns3:_="" ns4:_="">
    <xsd:import namespace="http://schemas.microsoft.com/sharepoint/v3"/>
    <xsd:import namespace="cc95d3a0-d25b-4b41-94c9-a0e8041500a0"/>
    <xsd:import namespace="2149629f-e626-4d15-ba48-18c0f188c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2743-6E0C-4CC2-8099-BA8B29085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90131-AF1A-420C-9B66-7E4FE4B1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5d3a0-d25b-4b41-94c9-a0e8041500a0"/>
    <ds:schemaRef ds:uri="2149629f-e626-4d15-ba48-18c0f188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7B5D2-5D9E-422D-AB9F-4E5F7DB544A8}">
  <ds:schemaRefs>
    <ds:schemaRef ds:uri="2149629f-e626-4d15-ba48-18c0f188c2a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cc95d3a0-d25b-4b41-94c9-a0e8041500a0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BA7F97-C55E-4D63-9D96-DA54EE8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Fernandes, Lisa@Parks</cp:lastModifiedBy>
  <cp:revision>7</cp:revision>
  <dcterms:created xsi:type="dcterms:W3CDTF">2020-07-29T18:07:00Z</dcterms:created>
  <dcterms:modified xsi:type="dcterms:W3CDTF">2020-07-30T16:48:00Z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0x0101006533D111351DDE40839FDA29325E7C5F</vt:lpwstr>
  </property>
</Properties>
</file>